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A" w:rsidRDefault="00A02E4A" w:rsidP="00BC52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2E4A" w:rsidRPr="00285E3D" w:rsidRDefault="00A02E4A" w:rsidP="00BC52D0">
      <w:pPr>
        <w:jc w:val="right"/>
        <w:rPr>
          <w:b/>
          <w:sz w:val="28"/>
          <w:szCs w:val="28"/>
        </w:rPr>
      </w:pPr>
    </w:p>
    <w:p w:rsidR="00A02E4A" w:rsidRPr="00285E3D" w:rsidRDefault="00A02E4A" w:rsidP="00BC52D0">
      <w:pPr>
        <w:jc w:val="right"/>
        <w:rPr>
          <w:sz w:val="28"/>
          <w:szCs w:val="28"/>
        </w:rPr>
      </w:pPr>
      <w:r w:rsidRPr="00285E3D">
        <w:rPr>
          <w:sz w:val="28"/>
          <w:szCs w:val="28"/>
        </w:rPr>
        <w:t xml:space="preserve"> </w:t>
      </w:r>
    </w:p>
    <w:p w:rsidR="00A02E4A" w:rsidRPr="00285E3D" w:rsidRDefault="00A02E4A" w:rsidP="00BC52D0">
      <w:pPr>
        <w:jc w:val="right"/>
        <w:rPr>
          <w:sz w:val="28"/>
          <w:szCs w:val="28"/>
        </w:rPr>
      </w:pPr>
    </w:p>
    <w:p w:rsidR="00A02E4A" w:rsidRPr="00285E3D" w:rsidRDefault="00A02E4A" w:rsidP="00BC52D0">
      <w:pPr>
        <w:jc w:val="center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>П Р О Т О К О Л  №3</w:t>
      </w:r>
    </w:p>
    <w:p w:rsidR="00A02E4A" w:rsidRPr="00285E3D" w:rsidRDefault="00A02E4A" w:rsidP="006F5264">
      <w:pPr>
        <w:jc w:val="center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 xml:space="preserve">конкурсної комісії  з перевірки та відбору Проектних заявок для участі у  Програмі співфінансування ремонтів житлових будинків ОСББ  м. Вараш </w:t>
      </w:r>
    </w:p>
    <w:p w:rsidR="00A02E4A" w:rsidRPr="00285E3D" w:rsidRDefault="00A02E4A" w:rsidP="006F5264">
      <w:pPr>
        <w:jc w:val="center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 xml:space="preserve">на 2016 - 2020 роки </w:t>
      </w:r>
    </w:p>
    <w:p w:rsidR="00A02E4A" w:rsidRDefault="00A02E4A" w:rsidP="00BC52D0">
      <w:pPr>
        <w:rPr>
          <w:sz w:val="28"/>
          <w:szCs w:val="28"/>
        </w:rPr>
      </w:pPr>
    </w:p>
    <w:p w:rsidR="00A02E4A" w:rsidRPr="00285E3D" w:rsidRDefault="00A02E4A" w:rsidP="00BC52D0">
      <w:pPr>
        <w:rPr>
          <w:sz w:val="28"/>
          <w:szCs w:val="28"/>
        </w:rPr>
      </w:pPr>
    </w:p>
    <w:p w:rsidR="00A02E4A" w:rsidRPr="00285E3D" w:rsidRDefault="00A02E4A" w:rsidP="00F90EB1">
      <w:pPr>
        <w:jc w:val="center"/>
        <w:rPr>
          <w:sz w:val="28"/>
          <w:szCs w:val="28"/>
        </w:rPr>
      </w:pPr>
      <w:r w:rsidRPr="00285E3D">
        <w:rPr>
          <w:sz w:val="28"/>
          <w:szCs w:val="28"/>
        </w:rPr>
        <w:t>м.Вараш                                                                                     13.06.2018 року</w:t>
      </w:r>
    </w:p>
    <w:p w:rsidR="00A02E4A" w:rsidRDefault="00A02E4A" w:rsidP="00BC52D0">
      <w:pPr>
        <w:rPr>
          <w:sz w:val="28"/>
          <w:szCs w:val="28"/>
        </w:rPr>
      </w:pPr>
    </w:p>
    <w:p w:rsidR="00A02E4A" w:rsidRPr="00285E3D" w:rsidRDefault="00A02E4A" w:rsidP="00BC52D0">
      <w:pPr>
        <w:rPr>
          <w:sz w:val="28"/>
          <w:szCs w:val="28"/>
        </w:rPr>
      </w:pPr>
    </w:p>
    <w:p w:rsidR="00A02E4A" w:rsidRPr="00285E3D" w:rsidRDefault="00A02E4A" w:rsidP="006A6E8A">
      <w:pPr>
        <w:tabs>
          <w:tab w:val="left" w:pos="3780"/>
        </w:tabs>
        <w:jc w:val="both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>Присутні:</w:t>
      </w:r>
    </w:p>
    <w:p w:rsidR="00A02E4A" w:rsidRPr="00285E3D" w:rsidRDefault="00A02E4A" w:rsidP="006A6E8A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A02E4A" w:rsidRDefault="00A02E4A" w:rsidP="00F15310">
      <w:pPr>
        <w:rPr>
          <w:sz w:val="28"/>
          <w:szCs w:val="28"/>
        </w:rPr>
      </w:pPr>
      <w:r w:rsidRPr="00285E3D">
        <w:rPr>
          <w:sz w:val="28"/>
          <w:szCs w:val="28"/>
        </w:rPr>
        <w:t xml:space="preserve">А.І.Кречик                                               заступник міського голови з питань </w:t>
      </w:r>
      <w:r>
        <w:rPr>
          <w:sz w:val="28"/>
          <w:szCs w:val="28"/>
        </w:rPr>
        <w:t xml:space="preserve"> </w:t>
      </w:r>
    </w:p>
    <w:p w:rsidR="00A02E4A" w:rsidRDefault="00A02E4A" w:rsidP="00F153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85E3D">
        <w:rPr>
          <w:sz w:val="28"/>
          <w:szCs w:val="28"/>
        </w:rPr>
        <w:t xml:space="preserve">діяльності, виконавчих органів ради, </w:t>
      </w:r>
    </w:p>
    <w:p w:rsidR="00A02E4A" w:rsidRDefault="00A02E4A" w:rsidP="009A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85E3D">
        <w:rPr>
          <w:sz w:val="28"/>
          <w:szCs w:val="28"/>
        </w:rPr>
        <w:t>голова комісії</w:t>
      </w:r>
      <w:r w:rsidRPr="00285E3D">
        <w:rPr>
          <w:sz w:val="28"/>
          <w:szCs w:val="28"/>
        </w:rPr>
        <w:tab/>
      </w:r>
    </w:p>
    <w:p w:rsidR="00A02E4A" w:rsidRPr="00285E3D" w:rsidRDefault="00A02E4A" w:rsidP="009A4EAD">
      <w:pPr>
        <w:rPr>
          <w:sz w:val="28"/>
          <w:szCs w:val="28"/>
        </w:rPr>
      </w:pPr>
    </w:p>
    <w:p w:rsidR="00A02E4A" w:rsidRDefault="00A02E4A" w:rsidP="00F90EB1">
      <w:pPr>
        <w:rPr>
          <w:sz w:val="28"/>
          <w:szCs w:val="28"/>
        </w:rPr>
      </w:pPr>
      <w:r w:rsidRPr="00285E3D">
        <w:rPr>
          <w:sz w:val="28"/>
          <w:szCs w:val="28"/>
        </w:rPr>
        <w:t>І.І.Савченко                                            начальник відділу майна комунальної</w:t>
      </w:r>
    </w:p>
    <w:p w:rsidR="00A02E4A" w:rsidRDefault="00A02E4A" w:rsidP="00F90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85E3D">
        <w:rPr>
          <w:sz w:val="28"/>
          <w:szCs w:val="28"/>
        </w:rPr>
        <w:t xml:space="preserve"> власності  міста виконавчого комітету</w:t>
      </w:r>
    </w:p>
    <w:p w:rsidR="00A02E4A" w:rsidRDefault="00A02E4A" w:rsidP="00611648">
      <w:pPr>
        <w:rPr>
          <w:sz w:val="28"/>
          <w:szCs w:val="28"/>
        </w:rPr>
      </w:pPr>
      <w:r w:rsidRPr="0028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285E3D">
        <w:rPr>
          <w:sz w:val="28"/>
          <w:szCs w:val="28"/>
        </w:rPr>
        <w:t>Вараської міської ради,</w:t>
      </w:r>
    </w:p>
    <w:p w:rsidR="00A02E4A" w:rsidRPr="00285E3D" w:rsidRDefault="00A02E4A" w:rsidP="00611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85E3D">
        <w:rPr>
          <w:sz w:val="28"/>
          <w:szCs w:val="28"/>
        </w:rPr>
        <w:t xml:space="preserve">заступник голови  комісії                                                            </w:t>
      </w:r>
    </w:p>
    <w:p w:rsidR="00A02E4A" w:rsidRPr="00285E3D" w:rsidRDefault="00A02E4A" w:rsidP="006A6E8A">
      <w:pPr>
        <w:tabs>
          <w:tab w:val="left" w:pos="3780"/>
        </w:tabs>
        <w:ind w:firstLine="708"/>
        <w:rPr>
          <w:sz w:val="28"/>
          <w:szCs w:val="28"/>
        </w:rPr>
      </w:pPr>
    </w:p>
    <w:p w:rsidR="00A02E4A" w:rsidRDefault="00A02E4A" w:rsidP="00F90EB1">
      <w:pPr>
        <w:rPr>
          <w:sz w:val="28"/>
          <w:szCs w:val="28"/>
        </w:rPr>
      </w:pPr>
      <w:r w:rsidRPr="00285E3D">
        <w:rPr>
          <w:sz w:val="28"/>
          <w:szCs w:val="28"/>
        </w:rPr>
        <w:t>Н.М.Мацюк                                             спеціаліст 1-ої категорії відділу</w:t>
      </w:r>
    </w:p>
    <w:p w:rsidR="00A02E4A" w:rsidRPr="00285E3D" w:rsidRDefault="00A02E4A" w:rsidP="00F90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85E3D">
        <w:rPr>
          <w:sz w:val="28"/>
          <w:szCs w:val="28"/>
        </w:rPr>
        <w:t xml:space="preserve">майна комунальної власності міста  </w:t>
      </w:r>
    </w:p>
    <w:p w:rsidR="00A02E4A" w:rsidRDefault="00A02E4A" w:rsidP="00611648">
      <w:pPr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виконавчого комітету Вараської</w:t>
      </w:r>
    </w:p>
    <w:p w:rsidR="00A02E4A" w:rsidRPr="00285E3D" w:rsidRDefault="00A02E4A" w:rsidP="00611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85E3D">
        <w:rPr>
          <w:sz w:val="28"/>
          <w:szCs w:val="28"/>
        </w:rPr>
        <w:t xml:space="preserve">міської ради, секретар комісії    </w:t>
      </w:r>
    </w:p>
    <w:p w:rsidR="00A02E4A" w:rsidRPr="00285E3D" w:rsidRDefault="00A02E4A" w:rsidP="006A6E8A">
      <w:pPr>
        <w:tabs>
          <w:tab w:val="left" w:pos="3780"/>
        </w:tabs>
        <w:ind w:left="4320" w:hanging="4320"/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</w:t>
      </w:r>
      <w:r w:rsidRPr="00285E3D">
        <w:rPr>
          <w:sz w:val="28"/>
          <w:szCs w:val="28"/>
        </w:rPr>
        <w:tab/>
      </w:r>
      <w:r w:rsidRPr="00285E3D">
        <w:rPr>
          <w:sz w:val="28"/>
          <w:szCs w:val="28"/>
        </w:rPr>
        <w:tab/>
      </w:r>
      <w:r w:rsidRPr="00285E3D">
        <w:rPr>
          <w:sz w:val="28"/>
          <w:szCs w:val="28"/>
        </w:rPr>
        <w:tab/>
        <w:t xml:space="preserve">              </w:t>
      </w:r>
    </w:p>
    <w:p w:rsidR="00A02E4A" w:rsidRDefault="00A02E4A" w:rsidP="00F90EB1">
      <w:pPr>
        <w:rPr>
          <w:sz w:val="28"/>
          <w:szCs w:val="28"/>
        </w:rPr>
      </w:pPr>
      <w:r w:rsidRPr="00285E3D">
        <w:rPr>
          <w:sz w:val="28"/>
          <w:szCs w:val="28"/>
        </w:rPr>
        <w:t xml:space="preserve">С.В.Денега                                               депутат Вараської  міської ради, </w:t>
      </w:r>
    </w:p>
    <w:p w:rsidR="00A02E4A" w:rsidRPr="00285E3D" w:rsidRDefault="00A02E4A" w:rsidP="00611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02E4A" w:rsidRPr="00285E3D" w:rsidRDefault="00A02E4A" w:rsidP="002910F5">
      <w:pPr>
        <w:tabs>
          <w:tab w:val="left" w:pos="7088"/>
        </w:tabs>
        <w:rPr>
          <w:sz w:val="28"/>
          <w:szCs w:val="28"/>
        </w:rPr>
      </w:pPr>
      <w:r w:rsidRPr="00285E3D">
        <w:rPr>
          <w:sz w:val="28"/>
          <w:szCs w:val="28"/>
        </w:rPr>
        <w:t xml:space="preserve">    </w:t>
      </w:r>
    </w:p>
    <w:p w:rsidR="00A02E4A" w:rsidRDefault="00A02E4A" w:rsidP="00D201D5">
      <w:pPr>
        <w:rPr>
          <w:sz w:val="28"/>
          <w:szCs w:val="28"/>
        </w:rPr>
      </w:pPr>
      <w:r w:rsidRPr="00285E3D">
        <w:rPr>
          <w:sz w:val="28"/>
          <w:szCs w:val="28"/>
        </w:rPr>
        <w:t xml:space="preserve">О.П. Мензул                                            депутат Вараської міської ради, </w:t>
      </w:r>
    </w:p>
    <w:p w:rsidR="00A02E4A" w:rsidRPr="00285E3D" w:rsidRDefault="00A02E4A" w:rsidP="00FE0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E4A" w:rsidRPr="00285E3D" w:rsidRDefault="00A02E4A" w:rsidP="00D14F8A">
      <w:pPr>
        <w:tabs>
          <w:tab w:val="left" w:pos="7320"/>
        </w:tabs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   </w:t>
      </w:r>
    </w:p>
    <w:p w:rsidR="00A02E4A" w:rsidRDefault="00A02E4A" w:rsidP="00611648">
      <w:pPr>
        <w:tabs>
          <w:tab w:val="left" w:pos="3780"/>
          <w:tab w:val="left" w:pos="7440"/>
        </w:tabs>
        <w:rPr>
          <w:sz w:val="28"/>
          <w:szCs w:val="28"/>
        </w:rPr>
      </w:pPr>
      <w:r w:rsidRPr="00285E3D">
        <w:rPr>
          <w:sz w:val="28"/>
          <w:szCs w:val="28"/>
        </w:rPr>
        <w:t>А.О.Шумра                                             начальник від</w:t>
      </w:r>
      <w:r>
        <w:rPr>
          <w:sz w:val="28"/>
          <w:szCs w:val="28"/>
        </w:rPr>
        <w:t>ділу фінансово-</w:t>
      </w:r>
    </w:p>
    <w:p w:rsidR="00A02E4A" w:rsidRDefault="00A02E4A" w:rsidP="00611648">
      <w:pPr>
        <w:tabs>
          <w:tab w:val="left" w:pos="3780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господарського </w:t>
      </w:r>
      <w:r w:rsidRPr="00285E3D">
        <w:rPr>
          <w:sz w:val="28"/>
          <w:szCs w:val="28"/>
        </w:rPr>
        <w:t xml:space="preserve">забезпечення, головний </w:t>
      </w:r>
    </w:p>
    <w:p w:rsidR="00A02E4A" w:rsidRDefault="00A02E4A" w:rsidP="00611648">
      <w:pPr>
        <w:tabs>
          <w:tab w:val="left" w:pos="3780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85E3D">
        <w:rPr>
          <w:sz w:val="28"/>
          <w:szCs w:val="28"/>
        </w:rPr>
        <w:t>бухгалтер виконавчого комітету</w:t>
      </w:r>
    </w:p>
    <w:p w:rsidR="00A02E4A" w:rsidRPr="00285E3D" w:rsidRDefault="00A02E4A" w:rsidP="00611648">
      <w:pPr>
        <w:tabs>
          <w:tab w:val="left" w:pos="3780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85E3D">
        <w:rPr>
          <w:sz w:val="28"/>
          <w:szCs w:val="28"/>
        </w:rPr>
        <w:t>Вараської міської ради</w:t>
      </w:r>
    </w:p>
    <w:p w:rsidR="00A02E4A" w:rsidRPr="00285E3D" w:rsidRDefault="00A02E4A" w:rsidP="006A6E8A">
      <w:pPr>
        <w:tabs>
          <w:tab w:val="left" w:pos="3780"/>
          <w:tab w:val="left" w:pos="7200"/>
          <w:tab w:val="left" w:pos="7230"/>
        </w:tabs>
        <w:ind w:left="4320" w:hanging="4320"/>
        <w:rPr>
          <w:sz w:val="28"/>
          <w:szCs w:val="28"/>
        </w:rPr>
      </w:pPr>
    </w:p>
    <w:p w:rsidR="00A02E4A" w:rsidRPr="00285E3D" w:rsidRDefault="00A02E4A" w:rsidP="00F90EB1">
      <w:pPr>
        <w:tabs>
          <w:tab w:val="left" w:pos="3780"/>
        </w:tabs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 xml:space="preserve">Присутні голови ОСББ </w:t>
      </w:r>
    </w:p>
    <w:p w:rsidR="00A02E4A" w:rsidRPr="00285E3D" w:rsidRDefault="00A02E4A" w:rsidP="00BC52D0">
      <w:pPr>
        <w:jc w:val="both"/>
        <w:rPr>
          <w:sz w:val="28"/>
          <w:szCs w:val="28"/>
        </w:rPr>
      </w:pPr>
    </w:p>
    <w:p w:rsidR="00A02E4A" w:rsidRPr="00285E3D" w:rsidRDefault="00A02E4A" w:rsidP="0071467C">
      <w:p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1.Слухали:</w:t>
      </w:r>
      <w:r w:rsidRPr="00285E3D">
        <w:rPr>
          <w:sz w:val="28"/>
          <w:szCs w:val="28"/>
        </w:rPr>
        <w:t xml:space="preserve"> </w:t>
      </w:r>
      <w:r w:rsidRPr="00285E3D">
        <w:rPr>
          <w:b/>
          <w:sz w:val="28"/>
          <w:szCs w:val="28"/>
        </w:rPr>
        <w:t>Кречик</w:t>
      </w:r>
      <w:r>
        <w:rPr>
          <w:b/>
          <w:sz w:val="28"/>
          <w:szCs w:val="28"/>
        </w:rPr>
        <w:t>а</w:t>
      </w:r>
      <w:r w:rsidRPr="00285E3D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,</w:t>
      </w:r>
      <w:r w:rsidRPr="00285E3D">
        <w:rPr>
          <w:b/>
          <w:sz w:val="28"/>
          <w:szCs w:val="28"/>
        </w:rPr>
        <w:t xml:space="preserve"> </w:t>
      </w:r>
      <w:r w:rsidRPr="00285E3D">
        <w:rPr>
          <w:sz w:val="28"/>
          <w:szCs w:val="28"/>
        </w:rPr>
        <w:t>який зазначив</w:t>
      </w:r>
      <w:r>
        <w:rPr>
          <w:sz w:val="28"/>
          <w:szCs w:val="28"/>
        </w:rPr>
        <w:t>,</w:t>
      </w:r>
      <w:r w:rsidRPr="00285E3D">
        <w:rPr>
          <w:sz w:val="28"/>
          <w:szCs w:val="28"/>
        </w:rPr>
        <w:t xml:space="preserve"> що засідання комісії відбувається для перевірки та відбору Проектних заявок поданих ОСББ для прийняття участі у 2018 році в Програмі співфінансування ремонтів житлових будинків ОСББ м.Вараш на 2016 - 2020 роки та  вирішення питання розподілу коштів між ОСББ.</w:t>
      </w:r>
    </w:p>
    <w:p w:rsidR="00A02E4A" w:rsidRPr="00285E3D" w:rsidRDefault="00A02E4A" w:rsidP="0071467C">
      <w:p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 xml:space="preserve"> Мензул</w:t>
      </w:r>
      <w:r>
        <w:rPr>
          <w:b/>
          <w:sz w:val="28"/>
          <w:szCs w:val="28"/>
        </w:rPr>
        <w:t>а</w:t>
      </w:r>
      <w:r w:rsidRPr="00285E3D">
        <w:rPr>
          <w:b/>
          <w:sz w:val="28"/>
          <w:szCs w:val="28"/>
        </w:rPr>
        <w:t xml:space="preserve"> О.</w:t>
      </w:r>
      <w:r>
        <w:rPr>
          <w:b/>
          <w:sz w:val="28"/>
          <w:szCs w:val="28"/>
        </w:rPr>
        <w:t xml:space="preserve">, </w:t>
      </w:r>
      <w:r w:rsidRPr="008901F3">
        <w:rPr>
          <w:sz w:val="28"/>
          <w:szCs w:val="28"/>
        </w:rPr>
        <w:t>який</w:t>
      </w:r>
      <w:r w:rsidRPr="00285E3D">
        <w:rPr>
          <w:b/>
          <w:sz w:val="28"/>
          <w:szCs w:val="28"/>
        </w:rPr>
        <w:t xml:space="preserve"> </w:t>
      </w:r>
      <w:r w:rsidRPr="00285E3D">
        <w:rPr>
          <w:sz w:val="28"/>
          <w:szCs w:val="28"/>
        </w:rPr>
        <w:t>вніс пропозицію, вислухавши  голів ОСББ</w:t>
      </w:r>
      <w:r>
        <w:rPr>
          <w:sz w:val="28"/>
          <w:szCs w:val="28"/>
        </w:rPr>
        <w:t>,</w:t>
      </w:r>
      <w:r w:rsidRPr="00285E3D">
        <w:rPr>
          <w:sz w:val="28"/>
          <w:szCs w:val="28"/>
        </w:rPr>
        <w:t xml:space="preserve"> </w:t>
      </w:r>
      <w:r>
        <w:rPr>
          <w:sz w:val="28"/>
          <w:szCs w:val="28"/>
        </w:rPr>
        <w:t>розподілити</w:t>
      </w:r>
      <w:r w:rsidRPr="00285E3D">
        <w:rPr>
          <w:sz w:val="28"/>
          <w:szCs w:val="28"/>
        </w:rPr>
        <w:t xml:space="preserve"> </w:t>
      </w:r>
      <w:r>
        <w:rPr>
          <w:sz w:val="28"/>
          <w:szCs w:val="28"/>
        </w:rPr>
        <w:t>кошти, передбачені в бюджеті міста Вараш на 2018 рік</w:t>
      </w:r>
      <w:r w:rsidRPr="00285E3D">
        <w:rPr>
          <w:sz w:val="28"/>
          <w:szCs w:val="28"/>
        </w:rPr>
        <w:t xml:space="preserve"> в сумі 5 100 000 грн.</w:t>
      </w:r>
      <w:r>
        <w:rPr>
          <w:sz w:val="28"/>
          <w:szCs w:val="28"/>
        </w:rPr>
        <w:t>,</w:t>
      </w:r>
      <w:r w:rsidRPr="0028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5E3D">
        <w:rPr>
          <w:sz w:val="28"/>
          <w:szCs w:val="28"/>
        </w:rPr>
        <w:t xml:space="preserve">враховуючи наявність кошторисної документації ОСББ для виконання ремонтних робіт та </w:t>
      </w:r>
      <w:r>
        <w:rPr>
          <w:sz w:val="28"/>
          <w:szCs w:val="28"/>
        </w:rPr>
        <w:t>виділення</w:t>
      </w:r>
      <w:r w:rsidRPr="00285E3D">
        <w:rPr>
          <w:sz w:val="28"/>
          <w:szCs w:val="28"/>
        </w:rPr>
        <w:t xml:space="preserve"> кошт</w:t>
      </w:r>
      <w:r>
        <w:rPr>
          <w:sz w:val="28"/>
          <w:szCs w:val="28"/>
        </w:rPr>
        <w:t xml:space="preserve">ів із </w:t>
      </w:r>
      <w:r w:rsidRPr="00285E3D">
        <w:rPr>
          <w:sz w:val="28"/>
          <w:szCs w:val="28"/>
        </w:rPr>
        <w:t>міського бюджету минулими роками</w:t>
      </w:r>
      <w:r>
        <w:rPr>
          <w:sz w:val="28"/>
          <w:szCs w:val="28"/>
        </w:rPr>
        <w:t xml:space="preserve"> для</w:t>
      </w:r>
      <w:r w:rsidRPr="00285E3D">
        <w:rPr>
          <w:sz w:val="28"/>
          <w:szCs w:val="28"/>
        </w:rPr>
        <w:t xml:space="preserve"> </w:t>
      </w:r>
      <w:r>
        <w:rPr>
          <w:sz w:val="28"/>
          <w:szCs w:val="28"/>
        </w:rPr>
        <w:t>ОСББ, а також їх освоєння.</w:t>
      </w:r>
      <w:r w:rsidRPr="00285E3D">
        <w:rPr>
          <w:sz w:val="28"/>
          <w:szCs w:val="28"/>
        </w:rPr>
        <w:t xml:space="preserve"> </w:t>
      </w:r>
    </w:p>
    <w:p w:rsidR="00A02E4A" w:rsidRPr="00285E3D" w:rsidRDefault="00A02E4A" w:rsidP="006C5DDF">
      <w:pPr>
        <w:jc w:val="both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>Кречик</w:t>
      </w:r>
      <w:r>
        <w:rPr>
          <w:b/>
          <w:sz w:val="28"/>
          <w:szCs w:val="28"/>
        </w:rPr>
        <w:t>а</w:t>
      </w:r>
      <w:r w:rsidRPr="00285E3D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,</w:t>
      </w:r>
      <w:r w:rsidRPr="00285E3D">
        <w:rPr>
          <w:b/>
          <w:sz w:val="28"/>
          <w:szCs w:val="28"/>
        </w:rPr>
        <w:t xml:space="preserve"> </w:t>
      </w:r>
      <w:r w:rsidRPr="008901F3">
        <w:rPr>
          <w:sz w:val="28"/>
          <w:szCs w:val="28"/>
        </w:rPr>
        <w:t>який запропонував</w:t>
      </w:r>
      <w:r>
        <w:rPr>
          <w:sz w:val="28"/>
          <w:szCs w:val="28"/>
        </w:rPr>
        <w:t xml:space="preserve"> </w:t>
      </w:r>
      <w:r w:rsidRPr="00285E3D">
        <w:rPr>
          <w:sz w:val="28"/>
          <w:szCs w:val="28"/>
        </w:rPr>
        <w:t>голосувати</w:t>
      </w:r>
      <w:r>
        <w:rPr>
          <w:sz w:val="28"/>
          <w:szCs w:val="28"/>
        </w:rPr>
        <w:t xml:space="preserve"> за пропозицію О.Мензула.</w:t>
      </w:r>
    </w:p>
    <w:p w:rsidR="00A02E4A" w:rsidRPr="00285E3D" w:rsidRDefault="00A02E4A" w:rsidP="006C5DDF">
      <w:pPr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«За» - 6 чол., «проти» - 0 чол., «утримались» - 0 чол.</w:t>
      </w:r>
    </w:p>
    <w:p w:rsidR="00A02E4A" w:rsidRDefault="00A02E4A" w:rsidP="0071467C">
      <w:pPr>
        <w:jc w:val="both"/>
        <w:rPr>
          <w:color w:val="000000"/>
          <w:sz w:val="28"/>
          <w:szCs w:val="28"/>
        </w:rPr>
      </w:pPr>
      <w:r w:rsidRPr="00285E3D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285E3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85E3D">
        <w:rPr>
          <w:b/>
          <w:bCs/>
          <w:color w:val="000000"/>
          <w:sz w:val="28"/>
          <w:szCs w:val="28"/>
          <w:shd w:val="clear" w:color="auto" w:fill="FFFFFF"/>
        </w:rPr>
        <w:t>Слухали: Мензул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285E3D">
        <w:rPr>
          <w:b/>
          <w:bCs/>
          <w:color w:val="000000"/>
          <w:sz w:val="28"/>
          <w:szCs w:val="28"/>
          <w:shd w:val="clear" w:color="auto" w:fill="FFFFFF"/>
        </w:rPr>
        <w:t xml:space="preserve"> О</w:t>
      </w:r>
      <w:r w:rsidRPr="00285E3D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285E3D">
        <w:rPr>
          <w:bCs/>
          <w:color w:val="000000"/>
          <w:sz w:val="28"/>
          <w:szCs w:val="28"/>
          <w:shd w:val="clear" w:color="auto" w:fill="FFFFFF"/>
        </w:rPr>
        <w:t xml:space="preserve"> який вніс пропозицію додатково виділити кошти з бюджету  міста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Вараш в сумі</w:t>
      </w:r>
      <w:r w:rsidRPr="00285E3D">
        <w:rPr>
          <w:bCs/>
          <w:color w:val="000000"/>
          <w:sz w:val="28"/>
          <w:szCs w:val="28"/>
          <w:shd w:val="clear" w:color="auto" w:fill="FFFFFF"/>
        </w:rPr>
        <w:t xml:space="preserve"> 2</w:t>
      </w: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285E3D">
        <w:rPr>
          <w:bCs/>
          <w:color w:val="000000"/>
          <w:sz w:val="28"/>
          <w:szCs w:val="28"/>
          <w:shd w:val="clear" w:color="auto" w:fill="FFFFFF"/>
        </w:rPr>
        <w:t xml:space="preserve">00 000грн. 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заходи </w:t>
      </w:r>
      <w:r w:rsidRPr="00285E3D">
        <w:rPr>
          <w:bCs/>
          <w:color w:val="000000"/>
          <w:sz w:val="28"/>
          <w:szCs w:val="28"/>
          <w:shd w:val="clear" w:color="auto" w:fill="FFFFFF"/>
        </w:rPr>
        <w:t>Програм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285E3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85E3D">
        <w:rPr>
          <w:color w:val="000000"/>
          <w:sz w:val="28"/>
          <w:szCs w:val="28"/>
        </w:rPr>
        <w:t>співфінансування ремонтів житлових будинків О</w:t>
      </w:r>
      <w:r>
        <w:rPr>
          <w:color w:val="000000"/>
          <w:sz w:val="28"/>
          <w:szCs w:val="28"/>
        </w:rPr>
        <w:t>СББ м.Вараш на 2016 - 2020 роки, у відповідності до кошторисної документації ОСББ (додаткові потреби станом на 01.06.2018 року).</w:t>
      </w:r>
    </w:p>
    <w:p w:rsidR="00A02E4A" w:rsidRPr="00285E3D" w:rsidRDefault="00A02E4A" w:rsidP="0071467C">
      <w:pPr>
        <w:jc w:val="both"/>
        <w:rPr>
          <w:color w:val="000000"/>
          <w:sz w:val="28"/>
          <w:szCs w:val="28"/>
        </w:rPr>
      </w:pPr>
      <w:r w:rsidRPr="006D4511">
        <w:rPr>
          <w:b/>
          <w:color w:val="000000"/>
          <w:sz w:val="28"/>
          <w:szCs w:val="28"/>
        </w:rPr>
        <w:t>Кречика А.</w:t>
      </w:r>
      <w:r w:rsidRPr="006D4511">
        <w:rPr>
          <w:color w:val="000000"/>
          <w:sz w:val="28"/>
          <w:szCs w:val="28"/>
        </w:rPr>
        <w:t>,</w:t>
      </w:r>
      <w:r w:rsidRPr="006D4511">
        <w:rPr>
          <w:sz w:val="28"/>
          <w:szCs w:val="28"/>
        </w:rPr>
        <w:t xml:space="preserve"> </w:t>
      </w:r>
      <w:r w:rsidRPr="008901F3">
        <w:rPr>
          <w:sz w:val="28"/>
          <w:szCs w:val="28"/>
        </w:rPr>
        <w:t>який запропонував</w:t>
      </w:r>
      <w:r>
        <w:rPr>
          <w:sz w:val="28"/>
          <w:szCs w:val="28"/>
        </w:rPr>
        <w:t xml:space="preserve"> </w:t>
      </w:r>
      <w:r w:rsidRPr="00285E3D">
        <w:rPr>
          <w:sz w:val="28"/>
          <w:szCs w:val="28"/>
        </w:rPr>
        <w:t>голосувати</w:t>
      </w:r>
      <w:r>
        <w:rPr>
          <w:sz w:val="28"/>
          <w:szCs w:val="28"/>
        </w:rPr>
        <w:t xml:space="preserve"> за пропозицію О.Мензула.</w:t>
      </w:r>
    </w:p>
    <w:p w:rsidR="00A02E4A" w:rsidRDefault="00A02E4A" w:rsidP="0071467C">
      <w:pPr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«За» - 6 чол., «проти» - 0 чол., «утримались» - 0 чол.</w:t>
      </w:r>
    </w:p>
    <w:p w:rsidR="00A02E4A" w:rsidRPr="00285E3D" w:rsidRDefault="00A02E4A" w:rsidP="0071467C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02E4A" w:rsidRPr="00285E3D" w:rsidRDefault="00A02E4A" w:rsidP="00BC52D0">
      <w:pPr>
        <w:jc w:val="both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 xml:space="preserve"> Вирішили: </w:t>
      </w:r>
    </w:p>
    <w:p w:rsidR="00A02E4A" w:rsidRPr="00285E3D" w:rsidRDefault="00A02E4A" w:rsidP="006C5DDF">
      <w:pPr>
        <w:jc w:val="both"/>
        <w:rPr>
          <w:sz w:val="28"/>
          <w:szCs w:val="28"/>
        </w:rPr>
      </w:pPr>
      <w:r w:rsidRPr="00285E3D">
        <w:rPr>
          <w:sz w:val="28"/>
          <w:szCs w:val="28"/>
        </w:rPr>
        <w:t>1.</w:t>
      </w:r>
      <w:r>
        <w:rPr>
          <w:sz w:val="28"/>
          <w:szCs w:val="28"/>
        </w:rPr>
        <w:t>Розподілити</w:t>
      </w:r>
      <w:r w:rsidRPr="00285E3D">
        <w:rPr>
          <w:sz w:val="28"/>
          <w:szCs w:val="28"/>
        </w:rPr>
        <w:t xml:space="preserve"> кошти з міського бюджету</w:t>
      </w:r>
      <w:r>
        <w:rPr>
          <w:sz w:val="28"/>
          <w:szCs w:val="28"/>
        </w:rPr>
        <w:t xml:space="preserve"> міста Вараш</w:t>
      </w:r>
      <w:r w:rsidRPr="00285E3D">
        <w:rPr>
          <w:sz w:val="28"/>
          <w:szCs w:val="28"/>
        </w:rPr>
        <w:t xml:space="preserve"> </w:t>
      </w:r>
      <w:r>
        <w:rPr>
          <w:sz w:val="28"/>
          <w:szCs w:val="28"/>
        </w:rPr>
        <w:t>на заходи</w:t>
      </w:r>
      <w:r w:rsidRPr="00285E3D">
        <w:rPr>
          <w:sz w:val="28"/>
          <w:szCs w:val="28"/>
        </w:rPr>
        <w:t xml:space="preserve"> «Програми співфінансування ремонтів житлових будинків ОСББ м.Вараш на 2016-2020 роки»   для об’єднань співвласників багатоквартирних  будинків, а саме: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Будівельників 18»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 xml:space="preserve">478,504 </w:t>
      </w:r>
      <w:r w:rsidRPr="00285E3D">
        <w:rPr>
          <w:sz w:val="28"/>
          <w:szCs w:val="28"/>
        </w:rPr>
        <w:t>тис.грн. - 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«Злагода 34400»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239,984</w:t>
      </w:r>
      <w:r w:rsidRPr="00285E3D">
        <w:rPr>
          <w:sz w:val="28"/>
          <w:szCs w:val="28"/>
        </w:rPr>
        <w:t xml:space="preserve"> тис.грн. – 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 xml:space="preserve">ОСББ « Будівельників 34» </w:t>
      </w:r>
      <w:r w:rsidRPr="00285E3D">
        <w:rPr>
          <w:sz w:val="28"/>
          <w:szCs w:val="28"/>
        </w:rPr>
        <w:t xml:space="preserve">(80% - </w:t>
      </w:r>
      <w:r w:rsidRPr="00285E3D">
        <w:rPr>
          <w:b/>
          <w:sz w:val="28"/>
          <w:szCs w:val="28"/>
        </w:rPr>
        <w:t>159,972</w:t>
      </w:r>
      <w:r w:rsidRPr="00285E3D">
        <w:rPr>
          <w:sz w:val="28"/>
          <w:szCs w:val="28"/>
        </w:rPr>
        <w:t xml:space="preserve"> тис.грн. – капітальний ремонт інженерних мереж);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Будівельників 5/1»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239,958</w:t>
      </w:r>
      <w:r w:rsidRPr="00285E3D">
        <w:rPr>
          <w:sz w:val="28"/>
          <w:szCs w:val="28"/>
        </w:rPr>
        <w:t xml:space="preserve"> тис.грн. – 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Будівельників 29»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243,324</w:t>
      </w:r>
      <w:r w:rsidRPr="00285E3D">
        <w:rPr>
          <w:sz w:val="28"/>
          <w:szCs w:val="28"/>
        </w:rPr>
        <w:t xml:space="preserve"> тис.грн. – капітальний ремонт міжпанельних швів);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«Вараш 11»</w:t>
      </w:r>
      <w:r w:rsidRPr="00285E3D">
        <w:rPr>
          <w:sz w:val="28"/>
          <w:szCs w:val="28"/>
        </w:rPr>
        <w:t xml:space="preserve">   (80% - </w:t>
      </w:r>
      <w:r w:rsidRPr="00285E3D">
        <w:rPr>
          <w:b/>
          <w:sz w:val="28"/>
          <w:szCs w:val="28"/>
        </w:rPr>
        <w:t>239,981</w:t>
      </w:r>
      <w:r w:rsidRPr="00285E3D">
        <w:rPr>
          <w:sz w:val="28"/>
          <w:szCs w:val="28"/>
        </w:rPr>
        <w:t xml:space="preserve"> тис.грн.  -капітальний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«Вараш 17»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199,966</w:t>
      </w:r>
      <w:r w:rsidRPr="00285E3D">
        <w:rPr>
          <w:sz w:val="28"/>
          <w:szCs w:val="28"/>
        </w:rPr>
        <w:t xml:space="preserve"> тис.грн. – капітальний ремонт інженерних мереж);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Вараш 3»</w:t>
      </w:r>
      <w:r w:rsidRPr="00285E3D">
        <w:rPr>
          <w:sz w:val="28"/>
          <w:szCs w:val="28"/>
        </w:rPr>
        <w:t xml:space="preserve"> - (80% - </w:t>
      </w:r>
      <w:r w:rsidRPr="00285E3D">
        <w:rPr>
          <w:b/>
          <w:sz w:val="28"/>
          <w:szCs w:val="28"/>
        </w:rPr>
        <w:t>97,131</w:t>
      </w:r>
      <w:r w:rsidRPr="00285E3D">
        <w:rPr>
          <w:sz w:val="28"/>
          <w:szCs w:val="28"/>
        </w:rPr>
        <w:t xml:space="preserve">тис.грн. – капітальний ремонт покрівлі, </w:t>
      </w:r>
      <w:r w:rsidRPr="00285E3D">
        <w:rPr>
          <w:b/>
          <w:sz w:val="28"/>
          <w:szCs w:val="28"/>
        </w:rPr>
        <w:t>142,722</w:t>
      </w:r>
      <w:r w:rsidRPr="00285E3D">
        <w:rPr>
          <w:sz w:val="28"/>
          <w:szCs w:val="28"/>
        </w:rPr>
        <w:t xml:space="preserve"> тис.грн. – капітальний ремонт інженерних мереж);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«Вараш 32»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587,648</w:t>
      </w:r>
      <w:r w:rsidRPr="00285E3D">
        <w:rPr>
          <w:sz w:val="28"/>
          <w:szCs w:val="28"/>
        </w:rPr>
        <w:t>тис.грн. – 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Вараш 30»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243,324</w:t>
      </w:r>
      <w:r w:rsidRPr="00285E3D">
        <w:rPr>
          <w:sz w:val="28"/>
          <w:szCs w:val="28"/>
        </w:rPr>
        <w:t xml:space="preserve"> тис.грн.- капітальний ремонт міжпанельних швів);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«Вараш 45А»</w:t>
      </w:r>
      <w:r w:rsidRPr="00285E3D">
        <w:rPr>
          <w:sz w:val="28"/>
          <w:szCs w:val="28"/>
        </w:rPr>
        <w:t xml:space="preserve"> (80% - </w:t>
      </w:r>
      <w:r w:rsidRPr="00285E3D">
        <w:rPr>
          <w:b/>
          <w:sz w:val="28"/>
          <w:szCs w:val="28"/>
        </w:rPr>
        <w:t>308,991</w:t>
      </w:r>
      <w:r w:rsidRPr="00285E3D">
        <w:rPr>
          <w:sz w:val="28"/>
          <w:szCs w:val="28"/>
        </w:rPr>
        <w:t xml:space="preserve"> тис.грн. – капітальний ремонт між панельних швів);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Перемоги 33А»</w:t>
      </w:r>
      <w:r w:rsidRPr="00285E3D">
        <w:rPr>
          <w:sz w:val="28"/>
          <w:szCs w:val="28"/>
        </w:rPr>
        <w:t xml:space="preserve"> (80% - </w:t>
      </w:r>
      <w:r w:rsidRPr="00285E3D">
        <w:rPr>
          <w:b/>
          <w:sz w:val="28"/>
          <w:szCs w:val="28"/>
        </w:rPr>
        <w:t>175,957</w:t>
      </w:r>
      <w:r w:rsidRPr="00285E3D">
        <w:rPr>
          <w:sz w:val="28"/>
          <w:szCs w:val="28"/>
        </w:rPr>
        <w:t xml:space="preserve"> тис.грн. – капітальний ремонт інженерних мереж);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 «ОСББ Перемоги 33б»</w:t>
      </w:r>
      <w:r w:rsidRPr="00285E3D">
        <w:rPr>
          <w:sz w:val="28"/>
          <w:szCs w:val="28"/>
        </w:rPr>
        <w:t xml:space="preserve"> (80% - </w:t>
      </w:r>
      <w:r w:rsidRPr="00285E3D">
        <w:rPr>
          <w:b/>
          <w:sz w:val="28"/>
          <w:szCs w:val="28"/>
        </w:rPr>
        <w:t>239,997</w:t>
      </w:r>
      <w:r w:rsidRPr="00285E3D">
        <w:rPr>
          <w:sz w:val="28"/>
          <w:szCs w:val="28"/>
        </w:rPr>
        <w:t xml:space="preserve"> тис.грн. – капітальний ремонт покрівлі); 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«Перемоги 11»</w:t>
      </w:r>
      <w:r w:rsidRPr="00285E3D">
        <w:rPr>
          <w:sz w:val="28"/>
          <w:szCs w:val="28"/>
        </w:rPr>
        <w:t xml:space="preserve"> (80% - </w:t>
      </w:r>
      <w:r w:rsidRPr="00285E3D">
        <w:rPr>
          <w:b/>
          <w:sz w:val="28"/>
          <w:szCs w:val="28"/>
        </w:rPr>
        <w:t>243,324</w:t>
      </w:r>
      <w:r w:rsidRPr="00285E3D">
        <w:rPr>
          <w:sz w:val="28"/>
          <w:szCs w:val="28"/>
        </w:rPr>
        <w:t xml:space="preserve"> тис.грн. - капітальний ремонт між панельних швів);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Перемоги 12А»</w:t>
      </w:r>
      <w:r w:rsidRPr="00285E3D">
        <w:rPr>
          <w:sz w:val="28"/>
          <w:szCs w:val="28"/>
        </w:rPr>
        <w:t xml:space="preserve"> (80% -  </w:t>
      </w:r>
      <w:r w:rsidRPr="00285E3D">
        <w:rPr>
          <w:b/>
          <w:sz w:val="28"/>
          <w:szCs w:val="28"/>
        </w:rPr>
        <w:t>139,938</w:t>
      </w:r>
      <w:r w:rsidRPr="00285E3D">
        <w:rPr>
          <w:sz w:val="28"/>
          <w:szCs w:val="28"/>
        </w:rPr>
        <w:t xml:space="preserve"> тис.грн. – капітальний ремонт міжпанельних швів, </w:t>
      </w:r>
      <w:r w:rsidRPr="00285E3D">
        <w:rPr>
          <w:b/>
          <w:sz w:val="28"/>
          <w:szCs w:val="28"/>
        </w:rPr>
        <w:t>156,626</w:t>
      </w:r>
      <w:r w:rsidRPr="00285E3D">
        <w:rPr>
          <w:sz w:val="28"/>
          <w:szCs w:val="28"/>
        </w:rPr>
        <w:t xml:space="preserve"> тис.грн. – капітальний ремнт інженерних мереж, </w:t>
      </w:r>
      <w:r w:rsidRPr="00285E3D">
        <w:rPr>
          <w:b/>
          <w:sz w:val="28"/>
          <w:szCs w:val="28"/>
        </w:rPr>
        <w:t>79,530</w:t>
      </w:r>
      <w:r w:rsidRPr="00285E3D">
        <w:rPr>
          <w:sz w:val="28"/>
          <w:szCs w:val="28"/>
        </w:rPr>
        <w:t xml:space="preserve"> тис.грн. – 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«ОСББ Перемоги 13»</w:t>
      </w:r>
      <w:r w:rsidRPr="00285E3D">
        <w:rPr>
          <w:sz w:val="28"/>
          <w:szCs w:val="28"/>
        </w:rPr>
        <w:t xml:space="preserve"> (80% - </w:t>
      </w:r>
      <w:r w:rsidRPr="00285E3D">
        <w:rPr>
          <w:b/>
          <w:sz w:val="28"/>
          <w:szCs w:val="28"/>
        </w:rPr>
        <w:t>227,422</w:t>
      </w:r>
      <w:r w:rsidRPr="00285E3D">
        <w:rPr>
          <w:sz w:val="28"/>
          <w:szCs w:val="28"/>
        </w:rPr>
        <w:t xml:space="preserve"> тис.грн. капітальний ремонт покрівлі);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>ОСББ «Перемоги 32 А»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175,970</w:t>
      </w:r>
      <w:r w:rsidRPr="00285E3D">
        <w:rPr>
          <w:sz w:val="28"/>
          <w:szCs w:val="28"/>
        </w:rPr>
        <w:t xml:space="preserve"> тис.грн. – капітальний ремонт інженерних </w:t>
      </w:r>
      <w:r w:rsidRPr="00285E3D">
        <w:rPr>
          <w:b/>
          <w:sz w:val="28"/>
          <w:szCs w:val="28"/>
        </w:rPr>
        <w:t>мереж);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«Перемоги 5»</w:t>
      </w:r>
      <w:r w:rsidRPr="00285E3D">
        <w:rPr>
          <w:sz w:val="28"/>
          <w:szCs w:val="28"/>
        </w:rPr>
        <w:t xml:space="preserve">  (80% - </w:t>
      </w:r>
      <w:r w:rsidRPr="00285E3D">
        <w:rPr>
          <w:b/>
          <w:sz w:val="28"/>
          <w:szCs w:val="28"/>
        </w:rPr>
        <w:t>239,849</w:t>
      </w:r>
      <w:r w:rsidRPr="00285E3D">
        <w:rPr>
          <w:sz w:val="28"/>
          <w:szCs w:val="28"/>
        </w:rPr>
        <w:t xml:space="preserve"> тис.грн. – капітальний ремонт інженерних мереж);</w:t>
      </w:r>
    </w:p>
    <w:p w:rsidR="00A02E4A" w:rsidRPr="00285E3D" w:rsidRDefault="00A02E4A" w:rsidP="006C5D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85E3D">
        <w:rPr>
          <w:b/>
          <w:sz w:val="28"/>
          <w:szCs w:val="28"/>
        </w:rPr>
        <w:t>ОСББ «Наш край»</w:t>
      </w:r>
      <w:r w:rsidRPr="00285E3D">
        <w:rPr>
          <w:sz w:val="28"/>
          <w:szCs w:val="28"/>
        </w:rPr>
        <w:t xml:space="preserve"> (80% - </w:t>
      </w:r>
      <w:r w:rsidRPr="00285E3D">
        <w:rPr>
          <w:b/>
          <w:sz w:val="28"/>
          <w:szCs w:val="28"/>
        </w:rPr>
        <w:t>239,882</w:t>
      </w:r>
      <w:r w:rsidRPr="00285E3D">
        <w:rPr>
          <w:sz w:val="28"/>
          <w:szCs w:val="28"/>
        </w:rPr>
        <w:t xml:space="preserve"> тис.грн. – капітальний ремонт інженерних мереж)</w:t>
      </w:r>
    </w:p>
    <w:p w:rsidR="00A02E4A" w:rsidRPr="00285E3D" w:rsidRDefault="00A02E4A" w:rsidP="006F48C9">
      <w:pPr>
        <w:ind w:left="720"/>
        <w:jc w:val="both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>Всього на суму -5 100 000 грн.</w:t>
      </w:r>
    </w:p>
    <w:p w:rsidR="00A02E4A" w:rsidRPr="00285E3D" w:rsidRDefault="00A02E4A" w:rsidP="006F48C9">
      <w:pPr>
        <w:ind w:left="720"/>
        <w:jc w:val="both"/>
        <w:rPr>
          <w:b/>
          <w:sz w:val="28"/>
          <w:szCs w:val="28"/>
        </w:rPr>
      </w:pPr>
    </w:p>
    <w:p w:rsidR="00A02E4A" w:rsidRPr="00285E3D" w:rsidRDefault="00A02E4A" w:rsidP="002B0EED">
      <w:pPr>
        <w:jc w:val="both"/>
        <w:rPr>
          <w:color w:val="000000"/>
          <w:sz w:val="28"/>
          <w:szCs w:val="28"/>
        </w:rPr>
      </w:pPr>
      <w:r w:rsidRPr="00285E3D">
        <w:rPr>
          <w:sz w:val="28"/>
          <w:szCs w:val="28"/>
        </w:rPr>
        <w:t xml:space="preserve">2. Рекомендувати фінансовому </w:t>
      </w:r>
      <w:r>
        <w:rPr>
          <w:sz w:val="28"/>
          <w:szCs w:val="28"/>
        </w:rPr>
        <w:t>управлінню виконавчого комітету Вараської міської ради</w:t>
      </w:r>
      <w:r w:rsidRPr="00285E3D">
        <w:rPr>
          <w:sz w:val="28"/>
          <w:szCs w:val="28"/>
        </w:rPr>
        <w:t xml:space="preserve"> внести зміни до бюджету міста на 2018 рік та додатково виділити кошти на   </w:t>
      </w:r>
      <w:r w:rsidRPr="00285E3D">
        <w:rPr>
          <w:bCs/>
          <w:color w:val="000000"/>
          <w:sz w:val="28"/>
          <w:szCs w:val="28"/>
          <w:shd w:val="clear" w:color="auto" w:fill="FFFFFF"/>
        </w:rPr>
        <w:t xml:space="preserve">Програму </w:t>
      </w:r>
      <w:r w:rsidRPr="00285E3D">
        <w:rPr>
          <w:color w:val="000000"/>
          <w:sz w:val="28"/>
          <w:szCs w:val="28"/>
        </w:rPr>
        <w:t>співфінансування ремонтів житлових будинків ОСББ м.Вараш на 2016 - 2020 роки. в сумі 2 100 000грн.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b/>
          <w:color w:val="000000"/>
          <w:sz w:val="28"/>
          <w:szCs w:val="28"/>
        </w:rPr>
      </w:pPr>
      <w:r w:rsidRPr="00285E3D">
        <w:rPr>
          <w:color w:val="000000"/>
          <w:sz w:val="28"/>
          <w:szCs w:val="28"/>
        </w:rPr>
        <w:t xml:space="preserve">   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b/>
          <w:sz w:val="28"/>
          <w:szCs w:val="28"/>
        </w:rPr>
      </w:pPr>
      <w:r w:rsidRPr="00285E3D">
        <w:rPr>
          <w:b/>
          <w:sz w:val="28"/>
          <w:szCs w:val="28"/>
        </w:rPr>
        <w:t>Підписи: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b/>
          <w:sz w:val="28"/>
          <w:szCs w:val="28"/>
        </w:rPr>
      </w:pPr>
    </w:p>
    <w:p w:rsidR="00A02E4A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                                              Кречик А.І.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A02E4A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                                             Савченко І.І.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A02E4A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                                              Денега С.В.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A02E4A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                                              Мензул О.П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A02E4A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285E3D">
        <w:rPr>
          <w:sz w:val="28"/>
          <w:szCs w:val="28"/>
        </w:rPr>
        <w:t xml:space="preserve">                                                                                                                Шумра А.О</w:t>
      </w:r>
    </w:p>
    <w:p w:rsidR="00A02E4A" w:rsidRPr="00285E3D" w:rsidRDefault="00A02E4A" w:rsidP="00BC52D0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A02E4A" w:rsidRPr="00285E3D" w:rsidRDefault="00A02E4A" w:rsidP="00C44E45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285E3D">
        <w:rPr>
          <w:sz w:val="28"/>
          <w:szCs w:val="28"/>
        </w:rPr>
        <w:t>Протокол вела:                                                                                      Мацюк Н.М.</w:t>
      </w:r>
    </w:p>
    <w:sectPr w:rsidR="00A02E4A" w:rsidRPr="00285E3D" w:rsidSect="0061164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1"/>
    <w:multiLevelType w:val="hybridMultilevel"/>
    <w:tmpl w:val="473652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C729F"/>
    <w:multiLevelType w:val="hybridMultilevel"/>
    <w:tmpl w:val="1F94B666"/>
    <w:lvl w:ilvl="0" w:tplc="151EA3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973734"/>
    <w:multiLevelType w:val="hybridMultilevel"/>
    <w:tmpl w:val="1AEE881A"/>
    <w:lvl w:ilvl="0" w:tplc="8898B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D0"/>
    <w:rsid w:val="00014D93"/>
    <w:rsid w:val="00020774"/>
    <w:rsid w:val="000364F8"/>
    <w:rsid w:val="0004053D"/>
    <w:rsid w:val="00054D04"/>
    <w:rsid w:val="00057D90"/>
    <w:rsid w:val="000873A2"/>
    <w:rsid w:val="000B79E4"/>
    <w:rsid w:val="000E7816"/>
    <w:rsid w:val="00102BD9"/>
    <w:rsid w:val="00115EA2"/>
    <w:rsid w:val="0012260C"/>
    <w:rsid w:val="001613B1"/>
    <w:rsid w:val="00165CEE"/>
    <w:rsid w:val="001675E6"/>
    <w:rsid w:val="0017173E"/>
    <w:rsid w:val="001936F1"/>
    <w:rsid w:val="001A572B"/>
    <w:rsid w:val="002257FE"/>
    <w:rsid w:val="002311F3"/>
    <w:rsid w:val="00262473"/>
    <w:rsid w:val="00285E3D"/>
    <w:rsid w:val="00286E17"/>
    <w:rsid w:val="002910F5"/>
    <w:rsid w:val="0029302F"/>
    <w:rsid w:val="002A4D18"/>
    <w:rsid w:val="002B0EED"/>
    <w:rsid w:val="002F790E"/>
    <w:rsid w:val="00360F80"/>
    <w:rsid w:val="003872CA"/>
    <w:rsid w:val="003966BC"/>
    <w:rsid w:val="003A6AB4"/>
    <w:rsid w:val="003F59DF"/>
    <w:rsid w:val="00420AA4"/>
    <w:rsid w:val="00444A49"/>
    <w:rsid w:val="004462B2"/>
    <w:rsid w:val="0045727C"/>
    <w:rsid w:val="00492702"/>
    <w:rsid w:val="00496093"/>
    <w:rsid w:val="004A2246"/>
    <w:rsid w:val="004F654D"/>
    <w:rsid w:val="00523D73"/>
    <w:rsid w:val="005258C6"/>
    <w:rsid w:val="00526B9A"/>
    <w:rsid w:val="00552303"/>
    <w:rsid w:val="005F5736"/>
    <w:rsid w:val="005F79E1"/>
    <w:rsid w:val="00611648"/>
    <w:rsid w:val="00613738"/>
    <w:rsid w:val="00645764"/>
    <w:rsid w:val="0066410A"/>
    <w:rsid w:val="006717FD"/>
    <w:rsid w:val="0068588E"/>
    <w:rsid w:val="006A6E8A"/>
    <w:rsid w:val="006C5DDF"/>
    <w:rsid w:val="006D4511"/>
    <w:rsid w:val="006D7822"/>
    <w:rsid w:val="006E35DD"/>
    <w:rsid w:val="006F48C9"/>
    <w:rsid w:val="006F5264"/>
    <w:rsid w:val="007035B0"/>
    <w:rsid w:val="0071467C"/>
    <w:rsid w:val="0072238D"/>
    <w:rsid w:val="007314B1"/>
    <w:rsid w:val="0073465E"/>
    <w:rsid w:val="00755472"/>
    <w:rsid w:val="00765413"/>
    <w:rsid w:val="00766827"/>
    <w:rsid w:val="00777422"/>
    <w:rsid w:val="00777ED2"/>
    <w:rsid w:val="007A7D59"/>
    <w:rsid w:val="007D1277"/>
    <w:rsid w:val="0081419B"/>
    <w:rsid w:val="0081714B"/>
    <w:rsid w:val="00864370"/>
    <w:rsid w:val="00870A97"/>
    <w:rsid w:val="008901F3"/>
    <w:rsid w:val="008D6E7E"/>
    <w:rsid w:val="008F69BF"/>
    <w:rsid w:val="00910163"/>
    <w:rsid w:val="009216B7"/>
    <w:rsid w:val="00922ACD"/>
    <w:rsid w:val="00941393"/>
    <w:rsid w:val="00941EB4"/>
    <w:rsid w:val="00942343"/>
    <w:rsid w:val="00942C74"/>
    <w:rsid w:val="009658A2"/>
    <w:rsid w:val="0098145B"/>
    <w:rsid w:val="009844F2"/>
    <w:rsid w:val="009A4EAD"/>
    <w:rsid w:val="009B1D47"/>
    <w:rsid w:val="009D5680"/>
    <w:rsid w:val="009F513E"/>
    <w:rsid w:val="009F573D"/>
    <w:rsid w:val="009F784B"/>
    <w:rsid w:val="00A02E4A"/>
    <w:rsid w:val="00A064D1"/>
    <w:rsid w:val="00A1357B"/>
    <w:rsid w:val="00A155B3"/>
    <w:rsid w:val="00A50CD8"/>
    <w:rsid w:val="00A57978"/>
    <w:rsid w:val="00A57A16"/>
    <w:rsid w:val="00AA7F15"/>
    <w:rsid w:val="00AB555F"/>
    <w:rsid w:val="00AD42ED"/>
    <w:rsid w:val="00AD6614"/>
    <w:rsid w:val="00AF555D"/>
    <w:rsid w:val="00B04F32"/>
    <w:rsid w:val="00B06552"/>
    <w:rsid w:val="00B12AFA"/>
    <w:rsid w:val="00B13A00"/>
    <w:rsid w:val="00B40623"/>
    <w:rsid w:val="00BB65BA"/>
    <w:rsid w:val="00BC52D0"/>
    <w:rsid w:val="00BF6E69"/>
    <w:rsid w:val="00C0023E"/>
    <w:rsid w:val="00C32D61"/>
    <w:rsid w:val="00C44E45"/>
    <w:rsid w:val="00C63472"/>
    <w:rsid w:val="00CA628C"/>
    <w:rsid w:val="00D10AE0"/>
    <w:rsid w:val="00D112A8"/>
    <w:rsid w:val="00D14F8A"/>
    <w:rsid w:val="00D201D5"/>
    <w:rsid w:val="00D57B4D"/>
    <w:rsid w:val="00D6212A"/>
    <w:rsid w:val="00D64715"/>
    <w:rsid w:val="00D800A7"/>
    <w:rsid w:val="00D97116"/>
    <w:rsid w:val="00DA553E"/>
    <w:rsid w:val="00DB630E"/>
    <w:rsid w:val="00DB6727"/>
    <w:rsid w:val="00DC7AF4"/>
    <w:rsid w:val="00DD73A0"/>
    <w:rsid w:val="00DE50E8"/>
    <w:rsid w:val="00DF17D3"/>
    <w:rsid w:val="00DF5256"/>
    <w:rsid w:val="00E0712E"/>
    <w:rsid w:val="00E22FDA"/>
    <w:rsid w:val="00E435C1"/>
    <w:rsid w:val="00E45D03"/>
    <w:rsid w:val="00E6329F"/>
    <w:rsid w:val="00E64638"/>
    <w:rsid w:val="00EA4A1F"/>
    <w:rsid w:val="00EB4002"/>
    <w:rsid w:val="00EC7A7A"/>
    <w:rsid w:val="00ED5C39"/>
    <w:rsid w:val="00F15310"/>
    <w:rsid w:val="00F22B43"/>
    <w:rsid w:val="00F44628"/>
    <w:rsid w:val="00F4657F"/>
    <w:rsid w:val="00F4773B"/>
    <w:rsid w:val="00F879B6"/>
    <w:rsid w:val="00F90EB1"/>
    <w:rsid w:val="00F93C4C"/>
    <w:rsid w:val="00FA547E"/>
    <w:rsid w:val="00FC0504"/>
    <w:rsid w:val="00FC5BFB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D0"/>
    <w:rPr>
      <w:sz w:val="24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714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67C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D800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797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A7F1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6B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1163</TotalTime>
  <Pages>3</Pages>
  <Words>947</Words>
  <Characters>5398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savchenko</dc:creator>
  <cp:keywords/>
  <dc:description/>
  <cp:lastModifiedBy>Пользователь Windows</cp:lastModifiedBy>
  <cp:revision>47</cp:revision>
  <cp:lastPrinted>2018-06-19T11:28:00Z</cp:lastPrinted>
  <dcterms:created xsi:type="dcterms:W3CDTF">2018-05-10T05:07:00Z</dcterms:created>
  <dcterms:modified xsi:type="dcterms:W3CDTF">2018-06-19T11:38:00Z</dcterms:modified>
</cp:coreProperties>
</file>