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ED1" w:rsidRPr="00E93ED1" w:rsidRDefault="00E93ED1" w:rsidP="00E93ED1">
      <w:pPr>
        <w:jc w:val="center"/>
        <w:rPr>
          <w:rFonts w:ascii="Times New Roman" w:hAnsi="Times New Roman" w:cs="Times New Roman"/>
          <w:b/>
          <w:sz w:val="28"/>
          <w:szCs w:val="28"/>
        </w:rPr>
      </w:pPr>
      <w:r w:rsidRPr="00E93ED1">
        <w:rPr>
          <w:rFonts w:ascii="Times New Roman" w:hAnsi="Times New Roman" w:cs="Times New Roman"/>
          <w:b/>
          <w:sz w:val="28"/>
          <w:szCs w:val="28"/>
        </w:rPr>
        <w:t>УКРАЇНА</w:t>
      </w:r>
    </w:p>
    <w:p w:rsidR="00E93ED1" w:rsidRPr="00E93ED1" w:rsidRDefault="00E93ED1" w:rsidP="00E93ED1">
      <w:pPr>
        <w:jc w:val="center"/>
        <w:rPr>
          <w:rFonts w:ascii="Times New Roman" w:hAnsi="Times New Roman" w:cs="Times New Roman"/>
          <w:b/>
          <w:sz w:val="28"/>
          <w:szCs w:val="28"/>
        </w:rPr>
      </w:pPr>
      <w:r w:rsidRPr="00E93ED1">
        <w:rPr>
          <w:rFonts w:ascii="Times New Roman" w:hAnsi="Times New Roman" w:cs="Times New Roman"/>
          <w:b/>
          <w:sz w:val="28"/>
          <w:szCs w:val="28"/>
        </w:rPr>
        <w:t>ВИКОНАВЧИЙ КОМІТЕТ ВАРАСЬКОЇ МІСЬКОЇ РАДИ</w:t>
      </w:r>
    </w:p>
    <w:p w:rsidR="00E93ED1" w:rsidRPr="00E93ED1" w:rsidRDefault="00E93ED1" w:rsidP="00E93ED1">
      <w:pPr>
        <w:jc w:val="center"/>
        <w:rPr>
          <w:rFonts w:ascii="Times New Roman" w:hAnsi="Times New Roman" w:cs="Times New Roman"/>
          <w:b/>
          <w:sz w:val="28"/>
          <w:szCs w:val="28"/>
        </w:rPr>
      </w:pPr>
      <w:r w:rsidRPr="00E93ED1">
        <w:rPr>
          <w:rFonts w:ascii="Times New Roman" w:hAnsi="Times New Roman" w:cs="Times New Roman"/>
          <w:b/>
          <w:sz w:val="28"/>
          <w:szCs w:val="28"/>
        </w:rPr>
        <w:t>РІВНЕНСЬКОЇ ОБЛАСТІ</w:t>
      </w:r>
    </w:p>
    <w:p w:rsidR="00E93ED1" w:rsidRPr="00E93ED1" w:rsidRDefault="00E93ED1" w:rsidP="00E93ED1">
      <w:pPr>
        <w:jc w:val="center"/>
        <w:rPr>
          <w:rFonts w:ascii="Times New Roman" w:hAnsi="Times New Roman" w:cs="Times New Roman"/>
          <w:b/>
          <w:sz w:val="28"/>
          <w:szCs w:val="28"/>
        </w:rPr>
      </w:pPr>
    </w:p>
    <w:p w:rsidR="00E93ED1" w:rsidRPr="00E93ED1" w:rsidRDefault="00E93ED1" w:rsidP="00E93ED1">
      <w:pPr>
        <w:jc w:val="center"/>
        <w:rPr>
          <w:rFonts w:ascii="Times New Roman" w:hAnsi="Times New Roman" w:cs="Times New Roman"/>
          <w:b/>
          <w:sz w:val="28"/>
          <w:szCs w:val="28"/>
        </w:rPr>
      </w:pPr>
      <w:r w:rsidRPr="00E93ED1">
        <w:rPr>
          <w:rFonts w:ascii="Times New Roman" w:hAnsi="Times New Roman" w:cs="Times New Roman"/>
          <w:b/>
          <w:sz w:val="28"/>
          <w:szCs w:val="28"/>
        </w:rPr>
        <w:t>ВІДДІЛ ОРГАНІЗАЦІЙНОЇ РОБОТИ ТА ЗАГАЛЬНИХ ПИТАНЬ</w:t>
      </w:r>
    </w:p>
    <w:p w:rsidR="00E93ED1" w:rsidRPr="00E93ED1" w:rsidRDefault="00E93ED1" w:rsidP="00E93ED1">
      <w:pPr>
        <w:jc w:val="center"/>
        <w:rPr>
          <w:rFonts w:ascii="Times New Roman" w:hAnsi="Times New Roman" w:cs="Times New Roman"/>
          <w:sz w:val="20"/>
        </w:rPr>
      </w:pPr>
      <w:r w:rsidRPr="00E93ED1">
        <w:rPr>
          <w:rFonts w:ascii="Times New Roman" w:hAnsi="Times New Roman" w:cs="Times New Roman"/>
          <w:sz w:val="20"/>
        </w:rPr>
        <w:t xml:space="preserve">Майдан Незалежності, </w:t>
      </w:r>
      <w:smartTag w:uri="urn:schemas-microsoft-com:office:smarttags" w:element="metricconverter">
        <w:smartTagPr>
          <w:attr w:name="ProductID" w:val="1, м"/>
        </w:smartTagPr>
        <w:r w:rsidRPr="00E93ED1">
          <w:rPr>
            <w:rFonts w:ascii="Times New Roman" w:hAnsi="Times New Roman" w:cs="Times New Roman"/>
            <w:sz w:val="20"/>
          </w:rPr>
          <w:t>1, м</w:t>
        </w:r>
      </w:smartTag>
      <w:r w:rsidRPr="00E93ED1">
        <w:rPr>
          <w:rFonts w:ascii="Times New Roman" w:hAnsi="Times New Roman" w:cs="Times New Roman"/>
          <w:sz w:val="20"/>
        </w:rPr>
        <w:t xml:space="preserve">. </w:t>
      </w:r>
      <w:proofErr w:type="spellStart"/>
      <w:r w:rsidRPr="00E93ED1">
        <w:rPr>
          <w:rFonts w:ascii="Times New Roman" w:hAnsi="Times New Roman" w:cs="Times New Roman"/>
          <w:sz w:val="20"/>
        </w:rPr>
        <w:t>Вараш</w:t>
      </w:r>
      <w:proofErr w:type="spellEnd"/>
      <w:r w:rsidRPr="00E93ED1">
        <w:rPr>
          <w:rFonts w:ascii="Times New Roman" w:hAnsi="Times New Roman" w:cs="Times New Roman"/>
          <w:sz w:val="20"/>
        </w:rPr>
        <w:t xml:space="preserve">, 34400, тел. ( 03636) 2-19-92, 2-20-95                          </w:t>
      </w:r>
    </w:p>
    <w:p w:rsidR="00E93ED1" w:rsidRPr="00E93ED1" w:rsidRDefault="00E93ED1" w:rsidP="00E93ED1">
      <w:pPr>
        <w:pBdr>
          <w:bottom w:val="single" w:sz="18" w:space="0" w:color="auto"/>
        </w:pBdr>
        <w:spacing w:after="20"/>
        <w:rPr>
          <w:rFonts w:ascii="Times New Roman" w:hAnsi="Times New Roman" w:cs="Times New Roman"/>
          <w:sz w:val="20"/>
        </w:rPr>
      </w:pPr>
    </w:p>
    <w:p w:rsidR="00E93ED1" w:rsidRPr="00E93ED1" w:rsidRDefault="00E93ED1" w:rsidP="00E93ED1">
      <w:pPr>
        <w:rPr>
          <w:rFonts w:ascii="Times New Roman" w:hAnsi="Times New Roman" w:cs="Times New Roman"/>
        </w:rPr>
      </w:pPr>
    </w:p>
    <w:p w:rsidR="00E93ED1" w:rsidRPr="00E245CA" w:rsidRDefault="00E93ED1" w:rsidP="00E93ED1">
      <w:pPr>
        <w:rPr>
          <w:lang w:val="ru-RU"/>
        </w:rPr>
      </w:pPr>
      <w:r w:rsidRPr="0086262B">
        <w:rPr>
          <w:u w:val="single"/>
        </w:rPr>
        <w:t xml:space="preserve">                             </w:t>
      </w:r>
      <w:r w:rsidRPr="0086262B">
        <w:t xml:space="preserve"> №  _____________</w:t>
      </w:r>
    </w:p>
    <w:p w:rsidR="00E93ED1" w:rsidRDefault="00E93ED1" w:rsidP="00E93ED1">
      <w:pPr>
        <w:jc w:val="both"/>
        <w:rPr>
          <w:rFonts w:ascii="Times New Roman" w:hAnsi="Times New Roman" w:cs="Times New Roman"/>
        </w:rPr>
      </w:pPr>
    </w:p>
    <w:p w:rsidR="00E93ED1" w:rsidRPr="001B400C" w:rsidRDefault="00E93ED1" w:rsidP="00E93ED1">
      <w:pPr>
        <w:jc w:val="both"/>
        <w:rPr>
          <w:rFonts w:ascii="Times New Roman" w:hAnsi="Times New Roman" w:cs="Times New Roman"/>
        </w:rPr>
      </w:pPr>
      <w:r>
        <w:rPr>
          <w:rFonts w:ascii="Times New Roman" w:hAnsi="Times New Roman" w:cs="Times New Roman"/>
        </w:rPr>
        <w:tab/>
        <w:t>На виконання розпорядження міського голови від 13.09.2017 №315-р надаю інформацію про проведену роботу відділом за 2016 рік та 7 місяців 2017 року.</w:t>
      </w:r>
    </w:p>
    <w:p w:rsidR="00E93ED1" w:rsidRDefault="00E93ED1" w:rsidP="00E93ED1">
      <w:pPr>
        <w:pStyle w:val="10"/>
        <w:shd w:val="clear" w:color="auto" w:fill="auto"/>
        <w:ind w:left="40" w:firstLine="720"/>
        <w:jc w:val="both"/>
        <w:rPr>
          <w:sz w:val="24"/>
          <w:szCs w:val="24"/>
          <w:lang w:val="uk-UA"/>
        </w:rPr>
      </w:pPr>
      <w:proofErr w:type="spellStart"/>
      <w:r>
        <w:rPr>
          <w:sz w:val="24"/>
          <w:szCs w:val="24"/>
        </w:rPr>
        <w:t>Основними</w:t>
      </w:r>
      <w:proofErr w:type="spellEnd"/>
      <w:r>
        <w:rPr>
          <w:sz w:val="24"/>
          <w:szCs w:val="24"/>
        </w:rPr>
        <w:t xml:space="preserve"> </w:t>
      </w:r>
      <w:proofErr w:type="spellStart"/>
      <w:r>
        <w:rPr>
          <w:sz w:val="24"/>
          <w:szCs w:val="24"/>
        </w:rPr>
        <w:t>завданнями</w:t>
      </w:r>
      <w:proofErr w:type="spellEnd"/>
      <w:r w:rsidRPr="00A27323">
        <w:rPr>
          <w:sz w:val="24"/>
          <w:szCs w:val="24"/>
        </w:rPr>
        <w:t xml:space="preserve"> </w:t>
      </w:r>
      <w:proofErr w:type="spellStart"/>
      <w:r w:rsidRPr="00A27323">
        <w:rPr>
          <w:sz w:val="24"/>
          <w:szCs w:val="24"/>
        </w:rPr>
        <w:t>відділу</w:t>
      </w:r>
      <w:proofErr w:type="spellEnd"/>
      <w:r w:rsidRPr="00A27323">
        <w:rPr>
          <w:sz w:val="24"/>
          <w:szCs w:val="24"/>
        </w:rPr>
        <w:t xml:space="preserve"> </w:t>
      </w:r>
      <w:r w:rsidR="0003645F">
        <w:rPr>
          <w:sz w:val="24"/>
          <w:szCs w:val="24"/>
          <w:lang w:val="uk-UA"/>
        </w:rPr>
        <w:t xml:space="preserve"> організаційної роботи та загальних питань</w:t>
      </w:r>
      <w:proofErr w:type="gramStart"/>
      <w:r w:rsidR="0003645F">
        <w:rPr>
          <w:sz w:val="24"/>
          <w:szCs w:val="24"/>
          <w:lang w:val="uk-UA"/>
        </w:rPr>
        <w:t xml:space="preserve"> </w:t>
      </w:r>
      <w:r w:rsidRPr="00A27323">
        <w:rPr>
          <w:sz w:val="24"/>
          <w:szCs w:val="24"/>
        </w:rPr>
        <w:t>є:</w:t>
      </w:r>
      <w:proofErr w:type="gramEnd"/>
    </w:p>
    <w:p w:rsidR="009740BD" w:rsidRPr="0003645F" w:rsidRDefault="0003645F" w:rsidP="0003645F">
      <w:pPr>
        <w:jc w:val="both"/>
        <w:rPr>
          <w:rFonts w:ascii="Times New Roman" w:hAnsi="Times New Roman" w:cs="Times New Roman"/>
        </w:rPr>
      </w:pPr>
      <w:r>
        <w:rPr>
          <w:rFonts w:ascii="Times New Roman" w:hAnsi="Times New Roman" w:cs="Times New Roman"/>
        </w:rPr>
        <w:tab/>
        <w:t>- з</w:t>
      </w:r>
      <w:r w:rsidR="009740BD" w:rsidRPr="0003645F">
        <w:rPr>
          <w:rFonts w:ascii="Times New Roman" w:hAnsi="Times New Roman" w:cs="Times New Roman"/>
        </w:rPr>
        <w:t>абезпечення організації діловодства у виконавчому комітеті міської ради відповідно до вимог інструкції з діловодства, надання методичної допомоги в організації діловодства у виконавчих органах міської ради.</w:t>
      </w:r>
    </w:p>
    <w:p w:rsidR="009740BD" w:rsidRPr="0003645F" w:rsidRDefault="009740BD" w:rsidP="0003645F">
      <w:pPr>
        <w:jc w:val="both"/>
        <w:rPr>
          <w:rFonts w:ascii="Times New Roman" w:hAnsi="Times New Roman" w:cs="Times New Roman"/>
        </w:rPr>
      </w:pPr>
      <w:r w:rsidRPr="0003645F">
        <w:rPr>
          <w:rFonts w:ascii="Times New Roman" w:hAnsi="Times New Roman" w:cs="Times New Roman"/>
        </w:rPr>
        <w:tab/>
      </w:r>
      <w:r w:rsidR="0003645F">
        <w:rPr>
          <w:rFonts w:ascii="Times New Roman" w:hAnsi="Times New Roman" w:cs="Times New Roman"/>
        </w:rPr>
        <w:t>- з</w:t>
      </w:r>
      <w:r w:rsidRPr="0003645F">
        <w:rPr>
          <w:rFonts w:ascii="Times New Roman" w:hAnsi="Times New Roman" w:cs="Times New Roman"/>
        </w:rPr>
        <w:t>абезпечення контролю за строками проходження і виконання службових документів.</w:t>
      </w:r>
    </w:p>
    <w:p w:rsidR="009740BD" w:rsidRPr="0003645F" w:rsidRDefault="009740BD" w:rsidP="0003645F">
      <w:pPr>
        <w:jc w:val="both"/>
        <w:rPr>
          <w:rFonts w:ascii="Times New Roman" w:hAnsi="Times New Roman" w:cs="Times New Roman"/>
        </w:rPr>
      </w:pPr>
      <w:r w:rsidRPr="0003645F">
        <w:rPr>
          <w:rFonts w:ascii="Times New Roman" w:hAnsi="Times New Roman" w:cs="Times New Roman"/>
        </w:rPr>
        <w:t xml:space="preserve"> </w:t>
      </w:r>
      <w:r w:rsidRPr="0003645F">
        <w:rPr>
          <w:rFonts w:ascii="Times New Roman" w:hAnsi="Times New Roman" w:cs="Times New Roman"/>
        </w:rPr>
        <w:tab/>
      </w:r>
      <w:r w:rsidR="0003645F">
        <w:rPr>
          <w:rFonts w:ascii="Times New Roman" w:hAnsi="Times New Roman" w:cs="Times New Roman"/>
        </w:rPr>
        <w:t>- о</w:t>
      </w:r>
      <w:r w:rsidRPr="0003645F">
        <w:rPr>
          <w:rFonts w:ascii="Times New Roman" w:hAnsi="Times New Roman" w:cs="Times New Roman"/>
        </w:rPr>
        <w:t>рганізаційне та інформаційно-аналітичне забезпечення діяльності міського голови, заступників міського голови, виконавчого комітету міської ради.</w:t>
      </w:r>
    </w:p>
    <w:p w:rsidR="009740BD" w:rsidRPr="0003645F" w:rsidRDefault="009740BD" w:rsidP="0003645F">
      <w:pPr>
        <w:jc w:val="both"/>
        <w:rPr>
          <w:rFonts w:ascii="Times New Roman" w:hAnsi="Times New Roman" w:cs="Times New Roman"/>
        </w:rPr>
      </w:pPr>
      <w:r w:rsidRPr="0003645F">
        <w:rPr>
          <w:rFonts w:ascii="Times New Roman" w:hAnsi="Times New Roman" w:cs="Times New Roman"/>
        </w:rPr>
        <w:tab/>
      </w:r>
      <w:r w:rsidR="0003645F">
        <w:rPr>
          <w:rFonts w:ascii="Times New Roman" w:hAnsi="Times New Roman" w:cs="Times New Roman"/>
        </w:rPr>
        <w:t>- п</w:t>
      </w:r>
      <w:r w:rsidRPr="0003645F">
        <w:rPr>
          <w:rFonts w:ascii="Times New Roman" w:hAnsi="Times New Roman" w:cs="Times New Roman"/>
        </w:rPr>
        <w:t>ланування роботи виконавчого комітету, аналіз та узагальнення пропозицій щодо планування роботи виконавчих органів міської ради.</w:t>
      </w:r>
    </w:p>
    <w:p w:rsidR="009740BD" w:rsidRPr="0003645F" w:rsidRDefault="0003645F" w:rsidP="0003645F">
      <w:pPr>
        <w:jc w:val="both"/>
        <w:rPr>
          <w:rFonts w:ascii="Times New Roman" w:hAnsi="Times New Roman" w:cs="Times New Roman"/>
        </w:rPr>
      </w:pPr>
      <w:r>
        <w:rPr>
          <w:rFonts w:ascii="Times New Roman" w:hAnsi="Times New Roman" w:cs="Times New Roman"/>
        </w:rPr>
        <w:tab/>
        <w:t>- о</w:t>
      </w:r>
      <w:r w:rsidR="009740BD" w:rsidRPr="0003645F">
        <w:rPr>
          <w:rFonts w:ascii="Times New Roman" w:hAnsi="Times New Roman" w:cs="Times New Roman"/>
        </w:rPr>
        <w:t>рганізація взаємодії виконавчого комітету міської ради з іншими органами влади, структурними підрозділами, громадськими, релігійними організаціями, структурними утвореннями політичних партій щодо виконання законів України, постанов Кабінету Міністрів України, розпоряджень голови обласної державної адміністрації, розпоряджень та доручень міського голови, рішень виконавчого комітету міської ради.</w:t>
      </w:r>
    </w:p>
    <w:p w:rsidR="00E93ED1" w:rsidRPr="00014981" w:rsidRDefault="00E93ED1" w:rsidP="00E93ED1">
      <w:pPr>
        <w:ind w:left="40" w:right="60" w:firstLine="720"/>
        <w:jc w:val="both"/>
        <w:rPr>
          <w:rFonts w:ascii="Times New Roman" w:hAnsi="Times New Roman" w:cs="Times New Roman"/>
        </w:rPr>
      </w:pPr>
      <w:r w:rsidRPr="00111533">
        <w:rPr>
          <w:rFonts w:ascii="Times New Roman" w:hAnsi="Times New Roman" w:cs="Times New Roman"/>
          <w:b/>
          <w:u w:val="single"/>
        </w:rPr>
        <w:t>Протягом 2016 року</w:t>
      </w:r>
      <w:r>
        <w:rPr>
          <w:rFonts w:ascii="Times New Roman" w:hAnsi="Times New Roman" w:cs="Times New Roman"/>
        </w:rPr>
        <w:t xml:space="preserve"> </w:t>
      </w:r>
      <w:r w:rsidRPr="00014981">
        <w:rPr>
          <w:rFonts w:ascii="Times New Roman" w:hAnsi="Times New Roman" w:cs="Times New Roman"/>
        </w:rPr>
        <w:t xml:space="preserve">було забезпечено проведення </w:t>
      </w:r>
      <w:r w:rsidRPr="00014981">
        <w:rPr>
          <w:rFonts w:ascii="Times New Roman" w:hAnsi="Times New Roman" w:cs="Times New Roman"/>
          <w:b/>
        </w:rPr>
        <w:t>1</w:t>
      </w:r>
      <w:r>
        <w:rPr>
          <w:rFonts w:ascii="Times New Roman" w:hAnsi="Times New Roman" w:cs="Times New Roman"/>
          <w:b/>
        </w:rPr>
        <w:t>6</w:t>
      </w:r>
      <w:r w:rsidRPr="00014981">
        <w:rPr>
          <w:rFonts w:ascii="Times New Roman" w:hAnsi="Times New Roman" w:cs="Times New Roman"/>
        </w:rPr>
        <w:t xml:space="preserve"> засідань виконавчого комітету</w:t>
      </w:r>
      <w:r>
        <w:rPr>
          <w:rFonts w:ascii="Times New Roman" w:hAnsi="Times New Roman" w:cs="Times New Roman"/>
        </w:rPr>
        <w:t xml:space="preserve"> </w:t>
      </w:r>
      <w:r w:rsidRPr="00014981">
        <w:rPr>
          <w:rFonts w:ascii="Times New Roman" w:hAnsi="Times New Roman" w:cs="Times New Roman"/>
        </w:rPr>
        <w:t>на яких розглядались такі основні питання:</w:t>
      </w:r>
    </w:p>
    <w:p w:rsidR="00E93ED1" w:rsidRPr="00014981" w:rsidRDefault="00E93ED1" w:rsidP="00E93ED1">
      <w:pPr>
        <w:ind w:left="40" w:right="60" w:firstLine="720"/>
        <w:jc w:val="both"/>
        <w:rPr>
          <w:rFonts w:ascii="Times New Roman" w:hAnsi="Times New Roman" w:cs="Times New Roman"/>
        </w:rPr>
      </w:pPr>
      <w:r>
        <w:rPr>
          <w:rFonts w:ascii="Times New Roman" w:hAnsi="Times New Roman" w:cs="Times New Roman"/>
        </w:rPr>
        <w:t xml:space="preserve">- </w:t>
      </w:r>
      <w:r w:rsidRPr="00014981">
        <w:rPr>
          <w:rFonts w:ascii="Times New Roman" w:hAnsi="Times New Roman" w:cs="Times New Roman"/>
        </w:rPr>
        <w:t>Про організацію роботи із забезпечення соціальної адаптації демобілізованих осіб;</w:t>
      </w:r>
    </w:p>
    <w:p w:rsidR="00E93ED1" w:rsidRPr="00014981" w:rsidRDefault="00E93ED1" w:rsidP="00E93ED1">
      <w:pPr>
        <w:ind w:left="40" w:right="60" w:firstLine="720"/>
        <w:jc w:val="both"/>
        <w:rPr>
          <w:rFonts w:ascii="Times New Roman" w:hAnsi="Times New Roman" w:cs="Times New Roman"/>
        </w:rPr>
      </w:pPr>
      <w:r>
        <w:rPr>
          <w:rFonts w:ascii="Times New Roman" w:hAnsi="Times New Roman" w:cs="Times New Roman"/>
        </w:rPr>
        <w:t xml:space="preserve">- </w:t>
      </w:r>
      <w:r w:rsidRPr="00014981">
        <w:rPr>
          <w:rFonts w:ascii="Times New Roman" w:hAnsi="Times New Roman" w:cs="Times New Roman"/>
        </w:rPr>
        <w:t xml:space="preserve">Про виконання бюджету </w:t>
      </w:r>
      <w:proofErr w:type="spellStart"/>
      <w:r w:rsidRPr="00014981">
        <w:rPr>
          <w:rFonts w:ascii="Times New Roman" w:hAnsi="Times New Roman" w:cs="Times New Roman"/>
        </w:rPr>
        <w:t>м.Кузнецовськ</w:t>
      </w:r>
      <w:proofErr w:type="spellEnd"/>
      <w:r w:rsidRPr="00014981">
        <w:rPr>
          <w:rFonts w:ascii="Times New Roman" w:hAnsi="Times New Roman" w:cs="Times New Roman"/>
        </w:rPr>
        <w:t>;</w:t>
      </w:r>
    </w:p>
    <w:p w:rsidR="00E93ED1" w:rsidRPr="00014981" w:rsidRDefault="00E93ED1" w:rsidP="00E93ED1">
      <w:pPr>
        <w:ind w:left="40" w:right="60" w:firstLine="720"/>
        <w:jc w:val="both"/>
        <w:rPr>
          <w:rFonts w:ascii="Times New Roman" w:hAnsi="Times New Roman" w:cs="Times New Roman"/>
        </w:rPr>
      </w:pPr>
      <w:r>
        <w:rPr>
          <w:rFonts w:ascii="Times New Roman" w:hAnsi="Times New Roman" w:cs="Times New Roman"/>
        </w:rPr>
        <w:t xml:space="preserve">- </w:t>
      </w:r>
      <w:r w:rsidRPr="00014981">
        <w:rPr>
          <w:rFonts w:ascii="Times New Roman" w:hAnsi="Times New Roman" w:cs="Times New Roman"/>
        </w:rPr>
        <w:t xml:space="preserve">Про визначення переліку видів громадських робіт в м. </w:t>
      </w:r>
      <w:proofErr w:type="spellStart"/>
      <w:r w:rsidRPr="00014981">
        <w:rPr>
          <w:rFonts w:ascii="Times New Roman" w:hAnsi="Times New Roman" w:cs="Times New Roman"/>
        </w:rPr>
        <w:t>Кузнецовськ</w:t>
      </w:r>
      <w:proofErr w:type="spellEnd"/>
      <w:r w:rsidRPr="00014981">
        <w:rPr>
          <w:rFonts w:ascii="Times New Roman" w:hAnsi="Times New Roman" w:cs="Times New Roman"/>
        </w:rPr>
        <w:t xml:space="preserve"> на 2016 рік та роботодавців, за участю яких будуть проводитися громадські роботи;</w:t>
      </w:r>
    </w:p>
    <w:p w:rsidR="00E93ED1" w:rsidRPr="00014981" w:rsidRDefault="00E93ED1" w:rsidP="00E93ED1">
      <w:pPr>
        <w:ind w:left="40" w:right="60" w:firstLine="720"/>
        <w:jc w:val="both"/>
        <w:rPr>
          <w:rFonts w:ascii="Times New Roman" w:hAnsi="Times New Roman" w:cs="Times New Roman"/>
        </w:rPr>
      </w:pPr>
      <w:r>
        <w:rPr>
          <w:rFonts w:ascii="Times New Roman" w:hAnsi="Times New Roman" w:cs="Times New Roman"/>
        </w:rPr>
        <w:t xml:space="preserve">- </w:t>
      </w:r>
      <w:r w:rsidRPr="00014981">
        <w:rPr>
          <w:rFonts w:ascii="Times New Roman" w:hAnsi="Times New Roman" w:cs="Times New Roman"/>
        </w:rPr>
        <w:t xml:space="preserve">Про виконання програми економічного і соціального розвитку міста </w:t>
      </w:r>
      <w:proofErr w:type="spellStart"/>
      <w:r w:rsidRPr="00014981">
        <w:rPr>
          <w:rFonts w:ascii="Times New Roman" w:hAnsi="Times New Roman" w:cs="Times New Roman"/>
        </w:rPr>
        <w:t>Кузнецовськ</w:t>
      </w:r>
      <w:proofErr w:type="spellEnd"/>
      <w:r w:rsidRPr="00014981">
        <w:rPr>
          <w:rFonts w:ascii="Times New Roman" w:hAnsi="Times New Roman" w:cs="Times New Roman"/>
        </w:rPr>
        <w:t xml:space="preserve"> на 2015 рік;</w:t>
      </w:r>
    </w:p>
    <w:p w:rsidR="00E93ED1" w:rsidRPr="00014981" w:rsidRDefault="00E93ED1" w:rsidP="00E93ED1">
      <w:pPr>
        <w:ind w:left="40" w:right="60" w:firstLine="720"/>
        <w:jc w:val="both"/>
        <w:rPr>
          <w:rFonts w:ascii="Times New Roman" w:hAnsi="Times New Roman" w:cs="Times New Roman"/>
        </w:rPr>
      </w:pPr>
      <w:r>
        <w:rPr>
          <w:rFonts w:ascii="Times New Roman" w:hAnsi="Times New Roman" w:cs="Times New Roman"/>
        </w:rPr>
        <w:t xml:space="preserve">- </w:t>
      </w:r>
      <w:r w:rsidRPr="00014981">
        <w:rPr>
          <w:rFonts w:ascii="Times New Roman" w:hAnsi="Times New Roman" w:cs="Times New Roman"/>
        </w:rPr>
        <w:t xml:space="preserve">Про організацію обліку дітей і підлітків шкільного віку в місті </w:t>
      </w:r>
      <w:proofErr w:type="spellStart"/>
      <w:r w:rsidRPr="00014981">
        <w:rPr>
          <w:rFonts w:ascii="Times New Roman" w:hAnsi="Times New Roman" w:cs="Times New Roman"/>
        </w:rPr>
        <w:t>Кузнецовськ</w:t>
      </w:r>
      <w:proofErr w:type="spellEnd"/>
      <w:r w:rsidRPr="00014981">
        <w:rPr>
          <w:rFonts w:ascii="Times New Roman" w:hAnsi="Times New Roman" w:cs="Times New Roman"/>
        </w:rPr>
        <w:t xml:space="preserve"> у 2016 році;</w:t>
      </w:r>
    </w:p>
    <w:p w:rsidR="00E93ED1" w:rsidRPr="00014981" w:rsidRDefault="00E93ED1" w:rsidP="00E93ED1">
      <w:pPr>
        <w:ind w:left="40" w:right="60" w:firstLine="720"/>
        <w:jc w:val="both"/>
        <w:rPr>
          <w:rFonts w:ascii="Times New Roman" w:hAnsi="Times New Roman" w:cs="Times New Roman"/>
        </w:rPr>
      </w:pPr>
      <w:r>
        <w:rPr>
          <w:rFonts w:ascii="Times New Roman" w:hAnsi="Times New Roman" w:cs="Times New Roman"/>
        </w:rPr>
        <w:t xml:space="preserve">- </w:t>
      </w:r>
      <w:r w:rsidRPr="00014981">
        <w:rPr>
          <w:rFonts w:ascii="Times New Roman" w:hAnsi="Times New Roman" w:cs="Times New Roman"/>
        </w:rPr>
        <w:t xml:space="preserve">Про утворення ланки територіальної підсистеми єдиної державної системи цивільного захисту </w:t>
      </w:r>
      <w:proofErr w:type="spellStart"/>
      <w:r w:rsidRPr="00014981">
        <w:rPr>
          <w:rFonts w:ascii="Times New Roman" w:hAnsi="Times New Roman" w:cs="Times New Roman"/>
        </w:rPr>
        <w:t>м.Кузнецовськ</w:t>
      </w:r>
      <w:proofErr w:type="spellEnd"/>
      <w:r w:rsidRPr="00014981">
        <w:rPr>
          <w:rFonts w:ascii="Times New Roman" w:hAnsi="Times New Roman" w:cs="Times New Roman"/>
        </w:rPr>
        <w:t xml:space="preserve"> та затвердження Положення про неї;</w:t>
      </w:r>
    </w:p>
    <w:p w:rsidR="00E93ED1" w:rsidRPr="00014981" w:rsidRDefault="00E93ED1" w:rsidP="00E93ED1">
      <w:pPr>
        <w:ind w:left="40" w:right="60" w:firstLine="720"/>
        <w:jc w:val="both"/>
        <w:rPr>
          <w:rFonts w:ascii="Times New Roman" w:hAnsi="Times New Roman" w:cs="Times New Roman"/>
        </w:rPr>
      </w:pPr>
      <w:r>
        <w:rPr>
          <w:rFonts w:ascii="Times New Roman" w:hAnsi="Times New Roman" w:cs="Times New Roman"/>
        </w:rPr>
        <w:t xml:space="preserve">- </w:t>
      </w:r>
      <w:r w:rsidRPr="00014981">
        <w:rPr>
          <w:rFonts w:ascii="Times New Roman" w:hAnsi="Times New Roman" w:cs="Times New Roman"/>
        </w:rPr>
        <w:t xml:space="preserve">Про організацію та проведення в </w:t>
      </w:r>
      <w:proofErr w:type="spellStart"/>
      <w:r w:rsidRPr="00014981">
        <w:rPr>
          <w:rFonts w:ascii="Times New Roman" w:hAnsi="Times New Roman" w:cs="Times New Roman"/>
        </w:rPr>
        <w:t>м.Кузнецовськ</w:t>
      </w:r>
      <w:proofErr w:type="spellEnd"/>
      <w:r w:rsidRPr="00014981">
        <w:rPr>
          <w:rFonts w:ascii="Times New Roman" w:hAnsi="Times New Roman" w:cs="Times New Roman"/>
        </w:rPr>
        <w:t xml:space="preserve"> призову громадян 1990-1998 років народження на строкову військову службу до Збройних сил України та інших військових формувань у 2016 році;</w:t>
      </w:r>
    </w:p>
    <w:p w:rsidR="00E93ED1" w:rsidRPr="00014981" w:rsidRDefault="00E93ED1" w:rsidP="00E93ED1">
      <w:pPr>
        <w:ind w:left="40" w:right="60" w:firstLine="720"/>
        <w:jc w:val="both"/>
        <w:rPr>
          <w:rFonts w:ascii="Times New Roman" w:hAnsi="Times New Roman" w:cs="Times New Roman"/>
        </w:rPr>
      </w:pPr>
      <w:r>
        <w:rPr>
          <w:rFonts w:ascii="Times New Roman" w:hAnsi="Times New Roman" w:cs="Times New Roman"/>
        </w:rPr>
        <w:t xml:space="preserve">- </w:t>
      </w:r>
      <w:r w:rsidRPr="00014981">
        <w:rPr>
          <w:rFonts w:ascii="Times New Roman" w:hAnsi="Times New Roman" w:cs="Times New Roman"/>
        </w:rPr>
        <w:t xml:space="preserve">Про затвердження плану бронювання робочих місць для працевлаштування неповнолітніх на підприємствах, організаціях та інших суб’єктах господарської діяльності </w:t>
      </w:r>
      <w:proofErr w:type="spellStart"/>
      <w:r w:rsidRPr="00014981">
        <w:rPr>
          <w:rFonts w:ascii="Times New Roman" w:hAnsi="Times New Roman" w:cs="Times New Roman"/>
        </w:rPr>
        <w:t>м.Кузнецовськ</w:t>
      </w:r>
      <w:proofErr w:type="spellEnd"/>
      <w:r w:rsidRPr="00014981">
        <w:rPr>
          <w:rFonts w:ascii="Times New Roman" w:hAnsi="Times New Roman" w:cs="Times New Roman"/>
        </w:rPr>
        <w:t xml:space="preserve"> на період літніх канікул 2016 року;</w:t>
      </w:r>
    </w:p>
    <w:p w:rsidR="00E93ED1" w:rsidRPr="00014981" w:rsidRDefault="00E93ED1" w:rsidP="00E93ED1">
      <w:pPr>
        <w:ind w:left="40" w:right="60" w:firstLine="720"/>
        <w:jc w:val="both"/>
        <w:rPr>
          <w:rFonts w:ascii="Times New Roman" w:hAnsi="Times New Roman" w:cs="Times New Roman"/>
        </w:rPr>
      </w:pPr>
      <w:r>
        <w:rPr>
          <w:rFonts w:ascii="Times New Roman" w:hAnsi="Times New Roman" w:cs="Times New Roman"/>
        </w:rPr>
        <w:t xml:space="preserve">- </w:t>
      </w:r>
      <w:r w:rsidRPr="00014981">
        <w:rPr>
          <w:rFonts w:ascii="Times New Roman" w:hAnsi="Times New Roman" w:cs="Times New Roman"/>
        </w:rPr>
        <w:t>Про затвердження заходів з підготовки господарського комплексу міста до роботи в осінньо-зимовий період 2016-2017 року;</w:t>
      </w:r>
    </w:p>
    <w:p w:rsidR="00E93ED1" w:rsidRPr="00014981" w:rsidRDefault="00E93ED1" w:rsidP="00E93ED1">
      <w:pPr>
        <w:ind w:left="40" w:right="60" w:firstLine="720"/>
        <w:jc w:val="both"/>
        <w:rPr>
          <w:rFonts w:ascii="Times New Roman" w:hAnsi="Times New Roman" w:cs="Times New Roman"/>
        </w:rPr>
      </w:pPr>
      <w:r>
        <w:rPr>
          <w:rFonts w:ascii="Times New Roman" w:hAnsi="Times New Roman" w:cs="Times New Roman"/>
        </w:rPr>
        <w:t xml:space="preserve">- </w:t>
      </w:r>
      <w:r w:rsidRPr="00014981">
        <w:rPr>
          <w:rFonts w:ascii="Times New Roman" w:hAnsi="Times New Roman" w:cs="Times New Roman"/>
        </w:rPr>
        <w:t>Про організацію літнього відпочинку та оздоровлення дітей міста в 2016 році;</w:t>
      </w:r>
    </w:p>
    <w:p w:rsidR="00E93ED1" w:rsidRPr="00014981" w:rsidRDefault="00E93ED1" w:rsidP="00E93ED1">
      <w:pPr>
        <w:ind w:left="40" w:right="60" w:firstLine="720"/>
        <w:jc w:val="both"/>
        <w:rPr>
          <w:rFonts w:ascii="Times New Roman" w:hAnsi="Times New Roman" w:cs="Times New Roman"/>
        </w:rPr>
      </w:pPr>
      <w:r>
        <w:rPr>
          <w:rFonts w:ascii="Times New Roman" w:hAnsi="Times New Roman" w:cs="Times New Roman"/>
        </w:rPr>
        <w:lastRenderedPageBreak/>
        <w:t xml:space="preserve">- </w:t>
      </w:r>
      <w:r w:rsidRPr="00014981">
        <w:rPr>
          <w:rFonts w:ascii="Times New Roman" w:hAnsi="Times New Roman" w:cs="Times New Roman"/>
        </w:rPr>
        <w:t>Про штаб з ліквідації наслідків надзвичайної ситуації;</w:t>
      </w:r>
    </w:p>
    <w:p w:rsidR="00E93ED1" w:rsidRPr="00014981" w:rsidRDefault="00E93ED1" w:rsidP="00E93ED1">
      <w:pPr>
        <w:ind w:left="40" w:right="60" w:firstLine="720"/>
        <w:jc w:val="both"/>
        <w:rPr>
          <w:rFonts w:ascii="Times New Roman" w:hAnsi="Times New Roman" w:cs="Times New Roman"/>
        </w:rPr>
      </w:pPr>
      <w:r>
        <w:rPr>
          <w:rFonts w:ascii="Times New Roman" w:hAnsi="Times New Roman" w:cs="Times New Roman"/>
        </w:rPr>
        <w:t xml:space="preserve">- </w:t>
      </w:r>
      <w:r w:rsidRPr="00014981">
        <w:rPr>
          <w:rFonts w:ascii="Times New Roman" w:hAnsi="Times New Roman" w:cs="Times New Roman"/>
        </w:rPr>
        <w:t xml:space="preserve">Про роботу зі зверненнями громадян у виконавчому комітеті </w:t>
      </w:r>
      <w:proofErr w:type="spellStart"/>
      <w:r w:rsidRPr="00014981">
        <w:rPr>
          <w:rFonts w:ascii="Times New Roman" w:hAnsi="Times New Roman" w:cs="Times New Roman"/>
        </w:rPr>
        <w:t>Кузнецовської</w:t>
      </w:r>
      <w:proofErr w:type="spellEnd"/>
      <w:r w:rsidRPr="00014981">
        <w:rPr>
          <w:rFonts w:ascii="Times New Roman" w:hAnsi="Times New Roman" w:cs="Times New Roman"/>
        </w:rPr>
        <w:t xml:space="preserve"> міської ради за І півріччя 2016 року;</w:t>
      </w:r>
    </w:p>
    <w:p w:rsidR="00E93ED1" w:rsidRPr="00014981" w:rsidRDefault="00E93ED1" w:rsidP="00E93ED1">
      <w:pPr>
        <w:ind w:left="40" w:right="60" w:firstLine="720"/>
        <w:jc w:val="both"/>
        <w:rPr>
          <w:rFonts w:ascii="Times New Roman" w:hAnsi="Times New Roman" w:cs="Times New Roman"/>
        </w:rPr>
      </w:pPr>
      <w:r>
        <w:rPr>
          <w:rFonts w:ascii="Times New Roman" w:hAnsi="Times New Roman" w:cs="Times New Roman"/>
        </w:rPr>
        <w:t xml:space="preserve">- </w:t>
      </w:r>
      <w:r w:rsidRPr="00014981">
        <w:rPr>
          <w:rFonts w:ascii="Times New Roman" w:hAnsi="Times New Roman" w:cs="Times New Roman"/>
        </w:rPr>
        <w:t>Про хід підготовки та готовність  закладів освіти міста до нового 2016/2017 навчального року;</w:t>
      </w:r>
    </w:p>
    <w:p w:rsidR="00E93ED1" w:rsidRPr="00014981" w:rsidRDefault="00E93ED1" w:rsidP="00E93ED1">
      <w:pPr>
        <w:ind w:left="40" w:right="60" w:firstLine="720"/>
        <w:jc w:val="both"/>
        <w:rPr>
          <w:rFonts w:ascii="Times New Roman" w:hAnsi="Times New Roman" w:cs="Times New Roman"/>
        </w:rPr>
      </w:pPr>
      <w:r>
        <w:rPr>
          <w:rFonts w:ascii="Times New Roman" w:hAnsi="Times New Roman" w:cs="Times New Roman"/>
        </w:rPr>
        <w:t xml:space="preserve">- </w:t>
      </w:r>
      <w:r w:rsidRPr="00014981">
        <w:rPr>
          <w:rFonts w:ascii="Times New Roman" w:hAnsi="Times New Roman" w:cs="Times New Roman"/>
        </w:rPr>
        <w:t xml:space="preserve">Про затвердження мережі дошкільних, загальноосвітніх, позашкільних навчальних закладів міста на 2016/2017 навчальний рік; </w:t>
      </w:r>
    </w:p>
    <w:p w:rsidR="00E93ED1" w:rsidRPr="00014981" w:rsidRDefault="00E93ED1" w:rsidP="00E93ED1">
      <w:pPr>
        <w:ind w:left="40" w:right="60" w:firstLine="720"/>
        <w:jc w:val="both"/>
        <w:rPr>
          <w:rFonts w:ascii="Times New Roman" w:hAnsi="Times New Roman" w:cs="Times New Roman"/>
        </w:rPr>
      </w:pPr>
      <w:r>
        <w:rPr>
          <w:rFonts w:ascii="Times New Roman" w:hAnsi="Times New Roman" w:cs="Times New Roman"/>
        </w:rPr>
        <w:t xml:space="preserve">- </w:t>
      </w:r>
      <w:r w:rsidRPr="00014981">
        <w:rPr>
          <w:rFonts w:ascii="Times New Roman" w:hAnsi="Times New Roman" w:cs="Times New Roman"/>
        </w:rPr>
        <w:t>Про затвердження лімітів споживання теплової і електричної енергії, води бюджетними установами, що фінансуються з міського бюджету на 2016 рік;</w:t>
      </w:r>
    </w:p>
    <w:p w:rsidR="00E93ED1" w:rsidRPr="00014981" w:rsidRDefault="00E93ED1" w:rsidP="00E93ED1">
      <w:pPr>
        <w:ind w:left="40" w:right="60" w:firstLine="720"/>
        <w:jc w:val="both"/>
        <w:rPr>
          <w:rFonts w:ascii="Times New Roman" w:hAnsi="Times New Roman" w:cs="Times New Roman"/>
        </w:rPr>
      </w:pPr>
      <w:r>
        <w:rPr>
          <w:rFonts w:ascii="Times New Roman" w:hAnsi="Times New Roman" w:cs="Times New Roman"/>
        </w:rPr>
        <w:t xml:space="preserve">- </w:t>
      </w:r>
      <w:r w:rsidRPr="00014981">
        <w:rPr>
          <w:rFonts w:ascii="Times New Roman" w:hAnsi="Times New Roman" w:cs="Times New Roman"/>
        </w:rPr>
        <w:t>Про стан дотримання законодавства у сфері соціально-трудових відносин та оплати</w:t>
      </w:r>
      <w:r>
        <w:rPr>
          <w:rFonts w:ascii="Times New Roman" w:hAnsi="Times New Roman" w:cs="Times New Roman"/>
        </w:rPr>
        <w:t xml:space="preserve"> праці </w:t>
      </w:r>
      <w:r w:rsidRPr="00014981">
        <w:rPr>
          <w:rFonts w:ascii="Times New Roman" w:hAnsi="Times New Roman" w:cs="Times New Roman"/>
        </w:rPr>
        <w:t>тощо.</w:t>
      </w:r>
    </w:p>
    <w:p w:rsidR="00E93ED1" w:rsidRPr="00014981" w:rsidRDefault="00E93ED1" w:rsidP="00E93ED1">
      <w:pPr>
        <w:ind w:left="52" w:right="60" w:firstLine="708"/>
        <w:jc w:val="both"/>
        <w:rPr>
          <w:rFonts w:ascii="Times New Roman" w:hAnsi="Times New Roman" w:cs="Times New Roman"/>
        </w:rPr>
      </w:pPr>
      <w:r w:rsidRPr="00014981">
        <w:rPr>
          <w:rFonts w:ascii="Times New Roman" w:hAnsi="Times New Roman" w:cs="Times New Roman"/>
        </w:rPr>
        <w:t xml:space="preserve"> </w:t>
      </w:r>
      <w:r>
        <w:rPr>
          <w:rFonts w:ascii="Times New Roman" w:hAnsi="Times New Roman" w:cs="Times New Roman"/>
        </w:rPr>
        <w:t>У 2016 році з</w:t>
      </w:r>
      <w:r w:rsidRPr="00014981">
        <w:rPr>
          <w:rFonts w:ascii="Times New Roman" w:hAnsi="Times New Roman" w:cs="Times New Roman"/>
        </w:rPr>
        <w:t xml:space="preserve">ареєстровано </w:t>
      </w:r>
      <w:r w:rsidR="00324AC3">
        <w:rPr>
          <w:rFonts w:ascii="Times New Roman" w:hAnsi="Times New Roman" w:cs="Times New Roman"/>
          <w:b/>
        </w:rPr>
        <w:t>2</w:t>
      </w:r>
      <w:r w:rsidR="00324AC3" w:rsidRPr="00324AC3">
        <w:rPr>
          <w:rFonts w:ascii="Times New Roman" w:hAnsi="Times New Roman" w:cs="Times New Roman"/>
          <w:b/>
          <w:lang w:val="ru-RU"/>
        </w:rPr>
        <w:t>5</w:t>
      </w:r>
      <w:r>
        <w:rPr>
          <w:rFonts w:ascii="Times New Roman" w:hAnsi="Times New Roman" w:cs="Times New Roman"/>
          <w:b/>
        </w:rPr>
        <w:t>2</w:t>
      </w:r>
      <w:r w:rsidRPr="00AB7662">
        <w:rPr>
          <w:rFonts w:ascii="Times New Roman" w:hAnsi="Times New Roman" w:cs="Times New Roman"/>
        </w:rPr>
        <w:t xml:space="preserve"> </w:t>
      </w:r>
      <w:r>
        <w:rPr>
          <w:rFonts w:ascii="Times New Roman" w:hAnsi="Times New Roman" w:cs="Times New Roman"/>
        </w:rPr>
        <w:t>рішення</w:t>
      </w:r>
      <w:r w:rsidRPr="00014981">
        <w:rPr>
          <w:rFonts w:ascii="Times New Roman" w:hAnsi="Times New Roman" w:cs="Times New Roman"/>
        </w:rPr>
        <w:t xml:space="preserve"> виконавчого комітету </w:t>
      </w:r>
      <w:proofErr w:type="spellStart"/>
      <w:r w:rsidRPr="00014981">
        <w:rPr>
          <w:rFonts w:ascii="Times New Roman" w:hAnsi="Times New Roman" w:cs="Times New Roman"/>
        </w:rPr>
        <w:t>Кузнецовської</w:t>
      </w:r>
      <w:proofErr w:type="spellEnd"/>
      <w:r w:rsidRPr="00014981">
        <w:rPr>
          <w:rFonts w:ascii="Times New Roman" w:hAnsi="Times New Roman" w:cs="Times New Roman"/>
        </w:rPr>
        <w:t xml:space="preserve"> міської ради</w:t>
      </w:r>
      <w:r w:rsidR="00324AC3">
        <w:rPr>
          <w:rFonts w:ascii="Times New Roman" w:hAnsi="Times New Roman" w:cs="Times New Roman"/>
        </w:rPr>
        <w:t xml:space="preserve"> ( в 2015 році – 273 док.)</w:t>
      </w:r>
      <w:r w:rsidRPr="00014981">
        <w:rPr>
          <w:rFonts w:ascii="Times New Roman" w:hAnsi="Times New Roman" w:cs="Times New Roman"/>
        </w:rPr>
        <w:t>.</w:t>
      </w:r>
    </w:p>
    <w:p w:rsidR="00E93ED1" w:rsidRPr="00014981" w:rsidRDefault="00E93ED1" w:rsidP="00E93ED1">
      <w:pPr>
        <w:ind w:left="40" w:firstLine="720"/>
        <w:jc w:val="both"/>
        <w:rPr>
          <w:rFonts w:ascii="Times New Roman" w:hAnsi="Times New Roman" w:cs="Times New Roman"/>
        </w:rPr>
      </w:pPr>
      <w:r w:rsidRPr="00014981">
        <w:rPr>
          <w:rFonts w:ascii="Times New Roman" w:hAnsi="Times New Roman" w:cs="Times New Roman"/>
        </w:rPr>
        <w:t xml:space="preserve">Найбільше прийнято рішень </w:t>
      </w:r>
      <w:r w:rsidRPr="002E6E0E">
        <w:rPr>
          <w:rFonts w:ascii="Times New Roman" w:hAnsi="Times New Roman" w:cs="Times New Roman"/>
        </w:rPr>
        <w:t>з таких питань:</w:t>
      </w:r>
      <w:r w:rsidRPr="00014981">
        <w:rPr>
          <w:rFonts w:ascii="Times New Roman" w:hAnsi="Times New Roman" w:cs="Times New Roman"/>
        </w:rPr>
        <w:tab/>
      </w:r>
    </w:p>
    <w:p w:rsidR="00E93ED1" w:rsidRDefault="00E93ED1" w:rsidP="00E93ED1">
      <w:pPr>
        <w:numPr>
          <w:ilvl w:val="0"/>
          <w:numId w:val="1"/>
        </w:numPr>
        <w:tabs>
          <w:tab w:val="left" w:pos="203"/>
          <w:tab w:val="left" w:pos="6429"/>
        </w:tabs>
        <w:spacing w:line="322" w:lineRule="exact"/>
        <w:ind w:left="40"/>
        <w:jc w:val="both"/>
        <w:rPr>
          <w:rFonts w:ascii="Times New Roman" w:hAnsi="Times New Roman" w:cs="Times New Roman"/>
        </w:rPr>
      </w:pPr>
      <w:r>
        <w:rPr>
          <w:rFonts w:ascii="Times New Roman" w:hAnsi="Times New Roman" w:cs="Times New Roman"/>
        </w:rPr>
        <w:t xml:space="preserve">соціально-правового захисту </w:t>
      </w:r>
      <w:r w:rsidRPr="00014981">
        <w:rPr>
          <w:rFonts w:ascii="Times New Roman" w:hAnsi="Times New Roman" w:cs="Times New Roman"/>
        </w:rPr>
        <w:t xml:space="preserve"> </w:t>
      </w:r>
      <w:r>
        <w:rPr>
          <w:rFonts w:ascii="Times New Roman" w:hAnsi="Times New Roman" w:cs="Times New Roman"/>
        </w:rPr>
        <w:t xml:space="preserve">прав </w:t>
      </w:r>
      <w:r w:rsidR="00E6224A">
        <w:rPr>
          <w:rFonts w:ascii="Times New Roman" w:hAnsi="Times New Roman" w:cs="Times New Roman"/>
        </w:rPr>
        <w:t>дітей</w:t>
      </w:r>
      <w:r w:rsidR="00E6224A">
        <w:rPr>
          <w:rFonts w:ascii="Times New Roman" w:hAnsi="Times New Roman" w:cs="Times New Roman"/>
        </w:rPr>
        <w:tab/>
      </w:r>
      <w:r w:rsidR="00E6224A">
        <w:rPr>
          <w:rFonts w:ascii="Times New Roman" w:hAnsi="Times New Roman" w:cs="Times New Roman"/>
        </w:rPr>
        <w:tab/>
        <w:t>47</w:t>
      </w:r>
    </w:p>
    <w:p w:rsidR="002E6E0E" w:rsidRPr="00014981" w:rsidRDefault="002E6E0E" w:rsidP="002E6E0E">
      <w:pPr>
        <w:numPr>
          <w:ilvl w:val="0"/>
          <w:numId w:val="1"/>
        </w:numPr>
        <w:tabs>
          <w:tab w:val="left" w:pos="203"/>
          <w:tab w:val="left" w:pos="6429"/>
        </w:tabs>
        <w:spacing w:line="322" w:lineRule="exact"/>
        <w:ind w:left="40"/>
        <w:jc w:val="both"/>
        <w:rPr>
          <w:rFonts w:ascii="Times New Roman" w:hAnsi="Times New Roman" w:cs="Times New Roman"/>
        </w:rPr>
      </w:pPr>
      <w:r w:rsidRPr="00014981">
        <w:rPr>
          <w:rFonts w:ascii="Times New Roman" w:hAnsi="Times New Roman" w:cs="Times New Roman"/>
        </w:rPr>
        <w:t>торгівлі, ці</w:t>
      </w:r>
      <w:r>
        <w:rPr>
          <w:rFonts w:ascii="Times New Roman" w:hAnsi="Times New Roman" w:cs="Times New Roman"/>
        </w:rPr>
        <w:t xml:space="preserve">ноутворення та сфери послуг </w:t>
      </w:r>
      <w:r>
        <w:rPr>
          <w:rFonts w:ascii="Times New Roman" w:hAnsi="Times New Roman" w:cs="Times New Roman"/>
        </w:rPr>
        <w:tab/>
      </w:r>
      <w:r>
        <w:rPr>
          <w:rFonts w:ascii="Times New Roman" w:hAnsi="Times New Roman" w:cs="Times New Roman"/>
        </w:rPr>
        <w:tab/>
        <w:t>29</w:t>
      </w:r>
    </w:p>
    <w:p w:rsidR="002E6E0E" w:rsidRPr="002E6E0E" w:rsidRDefault="002E6E0E" w:rsidP="002E6E0E">
      <w:pPr>
        <w:numPr>
          <w:ilvl w:val="0"/>
          <w:numId w:val="1"/>
        </w:numPr>
        <w:tabs>
          <w:tab w:val="left" w:pos="203"/>
          <w:tab w:val="left" w:pos="6429"/>
        </w:tabs>
        <w:spacing w:line="322" w:lineRule="exact"/>
        <w:ind w:left="40"/>
        <w:jc w:val="both"/>
        <w:rPr>
          <w:rFonts w:ascii="Times New Roman" w:hAnsi="Times New Roman" w:cs="Times New Roman"/>
        </w:rPr>
      </w:pPr>
      <w:r w:rsidRPr="00014981">
        <w:rPr>
          <w:rFonts w:ascii="Times New Roman" w:hAnsi="Times New Roman" w:cs="Times New Roman"/>
        </w:rPr>
        <w:t>соціального захисту</w:t>
      </w:r>
      <w:r>
        <w:rPr>
          <w:rFonts w:ascii="Times New Roman" w:hAnsi="Times New Roman" w:cs="Times New Roman"/>
        </w:rPr>
        <w:t xml:space="preserve"> населення</w:t>
      </w:r>
      <w:r>
        <w:rPr>
          <w:rFonts w:ascii="Times New Roman" w:hAnsi="Times New Roman" w:cs="Times New Roman"/>
        </w:rPr>
        <w:tab/>
      </w:r>
      <w:r>
        <w:rPr>
          <w:rFonts w:ascii="Times New Roman" w:hAnsi="Times New Roman" w:cs="Times New Roman"/>
        </w:rPr>
        <w:tab/>
        <w:t>27</w:t>
      </w:r>
    </w:p>
    <w:p w:rsidR="00E93ED1" w:rsidRDefault="00E93ED1" w:rsidP="00E93ED1">
      <w:pPr>
        <w:numPr>
          <w:ilvl w:val="0"/>
          <w:numId w:val="1"/>
        </w:numPr>
        <w:tabs>
          <w:tab w:val="left" w:pos="203"/>
        </w:tabs>
        <w:spacing w:line="322" w:lineRule="exact"/>
        <w:ind w:left="40"/>
        <w:jc w:val="both"/>
        <w:rPr>
          <w:rFonts w:ascii="Times New Roman" w:hAnsi="Times New Roman" w:cs="Times New Roman"/>
        </w:rPr>
      </w:pPr>
      <w:r>
        <w:rPr>
          <w:rFonts w:ascii="Times New Roman" w:hAnsi="Times New Roman" w:cs="Times New Roman"/>
        </w:rPr>
        <w:t>будівництва та архітектури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224A">
        <w:rPr>
          <w:rFonts w:ascii="Times New Roman" w:hAnsi="Times New Roman" w:cs="Times New Roman"/>
        </w:rPr>
        <w:tab/>
        <w:t>24</w:t>
      </w:r>
    </w:p>
    <w:p w:rsidR="002E6E0E" w:rsidRPr="002E6E0E" w:rsidRDefault="002E6E0E" w:rsidP="002E6E0E">
      <w:pPr>
        <w:numPr>
          <w:ilvl w:val="0"/>
          <w:numId w:val="1"/>
        </w:numPr>
        <w:tabs>
          <w:tab w:val="left" w:pos="203"/>
          <w:tab w:val="left" w:pos="6429"/>
        </w:tabs>
        <w:spacing w:line="322" w:lineRule="exact"/>
        <w:ind w:left="40"/>
        <w:jc w:val="both"/>
        <w:rPr>
          <w:rFonts w:ascii="Times New Roman" w:hAnsi="Times New Roman" w:cs="Times New Roman"/>
        </w:rPr>
      </w:pPr>
      <w:r w:rsidRPr="00014981">
        <w:rPr>
          <w:rFonts w:ascii="Times New Roman" w:hAnsi="Times New Roman" w:cs="Times New Roman"/>
        </w:rPr>
        <w:t>облік та реєстрац</w:t>
      </w:r>
      <w:r>
        <w:rPr>
          <w:rFonts w:ascii="Times New Roman" w:hAnsi="Times New Roman" w:cs="Times New Roman"/>
        </w:rPr>
        <w:t>ія об’єктів нерухомого майна</w:t>
      </w:r>
      <w:r>
        <w:rPr>
          <w:rFonts w:ascii="Times New Roman" w:hAnsi="Times New Roman" w:cs="Times New Roman"/>
        </w:rPr>
        <w:tab/>
      </w:r>
      <w:r>
        <w:rPr>
          <w:rFonts w:ascii="Times New Roman" w:hAnsi="Times New Roman" w:cs="Times New Roman"/>
        </w:rPr>
        <w:tab/>
        <w:t>20</w:t>
      </w:r>
    </w:p>
    <w:p w:rsidR="00E93ED1" w:rsidRPr="00014981" w:rsidRDefault="00E6224A" w:rsidP="00E93ED1">
      <w:pPr>
        <w:numPr>
          <w:ilvl w:val="0"/>
          <w:numId w:val="1"/>
        </w:numPr>
        <w:tabs>
          <w:tab w:val="left" w:pos="208"/>
          <w:tab w:val="left" w:pos="6424"/>
        </w:tabs>
        <w:spacing w:line="322" w:lineRule="exact"/>
        <w:ind w:left="40"/>
        <w:jc w:val="both"/>
        <w:rPr>
          <w:rFonts w:ascii="Times New Roman" w:hAnsi="Times New Roman" w:cs="Times New Roman"/>
        </w:rPr>
      </w:pPr>
      <w:r>
        <w:rPr>
          <w:rFonts w:ascii="Times New Roman" w:hAnsi="Times New Roman" w:cs="Times New Roman"/>
        </w:rPr>
        <w:t>житлової політики</w:t>
      </w:r>
      <w:r>
        <w:rPr>
          <w:rFonts w:ascii="Times New Roman" w:hAnsi="Times New Roman" w:cs="Times New Roman"/>
        </w:rPr>
        <w:tab/>
      </w:r>
      <w:r>
        <w:rPr>
          <w:rFonts w:ascii="Times New Roman" w:hAnsi="Times New Roman" w:cs="Times New Roman"/>
        </w:rPr>
        <w:tab/>
        <w:t>19</w:t>
      </w:r>
    </w:p>
    <w:p w:rsidR="00E93ED1" w:rsidRPr="00014981" w:rsidRDefault="00E93ED1" w:rsidP="00E93ED1">
      <w:pPr>
        <w:numPr>
          <w:ilvl w:val="0"/>
          <w:numId w:val="1"/>
        </w:numPr>
        <w:tabs>
          <w:tab w:val="left" w:pos="203"/>
          <w:tab w:val="left" w:pos="6395"/>
        </w:tabs>
        <w:spacing w:line="322" w:lineRule="exact"/>
        <w:ind w:left="40"/>
        <w:jc w:val="both"/>
        <w:rPr>
          <w:rFonts w:ascii="Times New Roman" w:hAnsi="Times New Roman" w:cs="Times New Roman"/>
        </w:rPr>
      </w:pPr>
      <w:r w:rsidRPr="00014981">
        <w:rPr>
          <w:rFonts w:ascii="Times New Roman" w:hAnsi="Times New Roman" w:cs="Times New Roman"/>
        </w:rPr>
        <w:t xml:space="preserve">оборонно-мобілізаційної, техногенно-екологічної роботи і </w:t>
      </w:r>
    </w:p>
    <w:p w:rsidR="00E93ED1" w:rsidRPr="00014981" w:rsidRDefault="00E6224A" w:rsidP="00E93ED1">
      <w:pPr>
        <w:tabs>
          <w:tab w:val="left" w:pos="203"/>
          <w:tab w:val="left" w:pos="6395"/>
        </w:tabs>
        <w:ind w:left="40"/>
        <w:jc w:val="both"/>
        <w:rPr>
          <w:rFonts w:ascii="Times New Roman" w:hAnsi="Times New Roman" w:cs="Times New Roman"/>
        </w:rPr>
      </w:pPr>
      <w:r>
        <w:rPr>
          <w:rFonts w:ascii="Times New Roman" w:hAnsi="Times New Roman" w:cs="Times New Roman"/>
        </w:rPr>
        <w:t>надзвичайних ситуацій</w:t>
      </w:r>
      <w:r>
        <w:rPr>
          <w:rFonts w:ascii="Times New Roman" w:hAnsi="Times New Roman" w:cs="Times New Roman"/>
        </w:rPr>
        <w:tab/>
      </w:r>
      <w:r>
        <w:rPr>
          <w:rFonts w:ascii="Times New Roman" w:hAnsi="Times New Roman" w:cs="Times New Roman"/>
        </w:rPr>
        <w:tab/>
        <w:t>18</w:t>
      </w:r>
    </w:p>
    <w:p w:rsidR="00E93ED1" w:rsidRDefault="00E93ED1" w:rsidP="00E93ED1">
      <w:pPr>
        <w:numPr>
          <w:ilvl w:val="0"/>
          <w:numId w:val="1"/>
        </w:numPr>
        <w:tabs>
          <w:tab w:val="left" w:pos="208"/>
          <w:tab w:val="left" w:pos="6424"/>
        </w:tabs>
        <w:spacing w:line="322" w:lineRule="exact"/>
        <w:ind w:left="40"/>
        <w:jc w:val="both"/>
        <w:rPr>
          <w:rFonts w:ascii="Times New Roman" w:hAnsi="Times New Roman" w:cs="Times New Roman"/>
        </w:rPr>
      </w:pPr>
      <w:r w:rsidRPr="00014981">
        <w:rPr>
          <w:rFonts w:ascii="Times New Roman" w:hAnsi="Times New Roman" w:cs="Times New Roman"/>
        </w:rPr>
        <w:t>житло</w:t>
      </w:r>
      <w:r w:rsidR="00E6224A">
        <w:rPr>
          <w:rFonts w:ascii="Times New Roman" w:hAnsi="Times New Roman" w:cs="Times New Roman"/>
        </w:rPr>
        <w:t>во-комунального господарства</w:t>
      </w:r>
      <w:r w:rsidR="00E6224A">
        <w:rPr>
          <w:rFonts w:ascii="Times New Roman" w:hAnsi="Times New Roman" w:cs="Times New Roman"/>
        </w:rPr>
        <w:tab/>
      </w:r>
      <w:r w:rsidR="00E6224A">
        <w:rPr>
          <w:rFonts w:ascii="Times New Roman" w:hAnsi="Times New Roman" w:cs="Times New Roman"/>
        </w:rPr>
        <w:tab/>
        <w:t>16</w:t>
      </w:r>
    </w:p>
    <w:p w:rsidR="002E6E0E" w:rsidRPr="00014981" w:rsidRDefault="002E6E0E" w:rsidP="00E93ED1">
      <w:pPr>
        <w:numPr>
          <w:ilvl w:val="0"/>
          <w:numId w:val="1"/>
        </w:numPr>
        <w:tabs>
          <w:tab w:val="left" w:pos="208"/>
          <w:tab w:val="left" w:pos="6424"/>
        </w:tabs>
        <w:spacing w:line="322" w:lineRule="exact"/>
        <w:ind w:left="40"/>
        <w:jc w:val="both"/>
        <w:rPr>
          <w:rFonts w:ascii="Times New Roman" w:hAnsi="Times New Roman" w:cs="Times New Roman"/>
        </w:rPr>
      </w:pPr>
      <w:r>
        <w:rPr>
          <w:rFonts w:ascii="Times New Roman" w:hAnsi="Times New Roman" w:cs="Times New Roman"/>
        </w:rPr>
        <w:t>освіти</w:t>
      </w:r>
      <w:r>
        <w:rPr>
          <w:rFonts w:ascii="Times New Roman" w:hAnsi="Times New Roman" w:cs="Times New Roman"/>
        </w:rPr>
        <w:tab/>
      </w:r>
      <w:r>
        <w:rPr>
          <w:rFonts w:ascii="Times New Roman" w:hAnsi="Times New Roman" w:cs="Times New Roman"/>
        </w:rPr>
        <w:tab/>
        <w:t>10</w:t>
      </w:r>
    </w:p>
    <w:p w:rsidR="00E93ED1" w:rsidRPr="00014981" w:rsidRDefault="00E6224A" w:rsidP="00E93ED1">
      <w:pPr>
        <w:numPr>
          <w:ilvl w:val="0"/>
          <w:numId w:val="1"/>
        </w:numPr>
        <w:tabs>
          <w:tab w:val="left" w:pos="203"/>
          <w:tab w:val="left" w:pos="6429"/>
        </w:tabs>
        <w:spacing w:line="322" w:lineRule="exact"/>
        <w:ind w:left="40"/>
        <w:jc w:val="both"/>
        <w:rPr>
          <w:rFonts w:ascii="Times New Roman" w:hAnsi="Times New Roman" w:cs="Times New Roman"/>
        </w:rPr>
      </w:pPr>
      <w:r>
        <w:rPr>
          <w:rFonts w:ascii="Times New Roman" w:hAnsi="Times New Roman" w:cs="Times New Roman"/>
        </w:rPr>
        <w:t xml:space="preserve">фінансування та бюджет </w:t>
      </w:r>
      <w:r>
        <w:rPr>
          <w:rFonts w:ascii="Times New Roman" w:hAnsi="Times New Roman" w:cs="Times New Roman"/>
        </w:rPr>
        <w:tab/>
      </w:r>
      <w:r>
        <w:rPr>
          <w:rFonts w:ascii="Times New Roman" w:hAnsi="Times New Roman" w:cs="Times New Roman"/>
        </w:rPr>
        <w:tab/>
        <w:t>9</w:t>
      </w:r>
    </w:p>
    <w:p w:rsidR="002E6E0E" w:rsidRDefault="002E6E0E" w:rsidP="002E6E0E">
      <w:pPr>
        <w:numPr>
          <w:ilvl w:val="0"/>
          <w:numId w:val="1"/>
        </w:numPr>
        <w:tabs>
          <w:tab w:val="left" w:pos="203"/>
          <w:tab w:val="left" w:pos="6429"/>
        </w:tabs>
        <w:spacing w:line="322" w:lineRule="exact"/>
        <w:ind w:left="40"/>
        <w:jc w:val="both"/>
        <w:rPr>
          <w:rFonts w:ascii="Times New Roman" w:hAnsi="Times New Roman" w:cs="Times New Roman"/>
        </w:rPr>
      </w:pPr>
      <w:r w:rsidRPr="00014981">
        <w:rPr>
          <w:rFonts w:ascii="Times New Roman" w:hAnsi="Times New Roman" w:cs="Times New Roman"/>
        </w:rPr>
        <w:t xml:space="preserve">розвитку людського потенціалу і політики, </w:t>
      </w:r>
    </w:p>
    <w:p w:rsidR="002E6E0E" w:rsidRPr="00014981" w:rsidRDefault="002E6E0E" w:rsidP="002E6E0E">
      <w:pPr>
        <w:tabs>
          <w:tab w:val="left" w:pos="203"/>
          <w:tab w:val="left" w:pos="6429"/>
        </w:tabs>
        <w:spacing w:line="322" w:lineRule="exact"/>
        <w:ind w:left="40"/>
        <w:jc w:val="both"/>
        <w:rPr>
          <w:rFonts w:ascii="Times New Roman" w:hAnsi="Times New Roman" w:cs="Times New Roman"/>
        </w:rPr>
      </w:pPr>
      <w:r w:rsidRPr="00014981">
        <w:rPr>
          <w:rFonts w:ascii="Times New Roman" w:hAnsi="Times New Roman" w:cs="Times New Roman"/>
        </w:rPr>
        <w:t>трудової зайнятості</w:t>
      </w:r>
      <w:r w:rsidRPr="00014981">
        <w:rPr>
          <w:rFonts w:ascii="Times New Roman" w:hAnsi="Times New Roman" w:cs="Times New Roman"/>
        </w:rPr>
        <w:tab/>
      </w:r>
      <w:r>
        <w:rPr>
          <w:rFonts w:ascii="Times New Roman" w:hAnsi="Times New Roman" w:cs="Times New Roman"/>
        </w:rPr>
        <w:tab/>
        <w:t>4</w:t>
      </w:r>
    </w:p>
    <w:p w:rsidR="002E6E0E" w:rsidRDefault="002E6E0E" w:rsidP="002E6E0E">
      <w:pPr>
        <w:numPr>
          <w:ilvl w:val="0"/>
          <w:numId w:val="1"/>
        </w:numPr>
        <w:tabs>
          <w:tab w:val="left" w:pos="208"/>
          <w:tab w:val="left" w:pos="6424"/>
        </w:tabs>
        <w:spacing w:line="322" w:lineRule="exact"/>
        <w:ind w:left="40"/>
        <w:jc w:val="both"/>
        <w:rPr>
          <w:rFonts w:ascii="Times New Roman" w:hAnsi="Times New Roman" w:cs="Times New Roman"/>
        </w:rPr>
      </w:pPr>
      <w:r>
        <w:rPr>
          <w:rFonts w:ascii="Times New Roman" w:hAnsi="Times New Roman" w:cs="Times New Roman"/>
        </w:rPr>
        <w:t>сім’ї та молоді</w:t>
      </w:r>
      <w:r>
        <w:rPr>
          <w:rFonts w:ascii="Times New Roman" w:hAnsi="Times New Roman" w:cs="Times New Roman"/>
        </w:rPr>
        <w:tab/>
      </w:r>
      <w:r>
        <w:rPr>
          <w:rFonts w:ascii="Times New Roman" w:hAnsi="Times New Roman" w:cs="Times New Roman"/>
        </w:rPr>
        <w:tab/>
        <w:t>4</w:t>
      </w:r>
    </w:p>
    <w:p w:rsidR="002E6E0E" w:rsidRDefault="002E6E0E" w:rsidP="002E6E0E">
      <w:pPr>
        <w:numPr>
          <w:ilvl w:val="0"/>
          <w:numId w:val="1"/>
        </w:numPr>
        <w:tabs>
          <w:tab w:val="left" w:pos="203"/>
          <w:tab w:val="left" w:pos="6429"/>
        </w:tabs>
        <w:spacing w:line="322" w:lineRule="exact"/>
        <w:ind w:left="40"/>
        <w:jc w:val="both"/>
        <w:rPr>
          <w:rFonts w:ascii="Times New Roman" w:hAnsi="Times New Roman" w:cs="Times New Roman"/>
        </w:rPr>
      </w:pPr>
      <w:r w:rsidRPr="00014981">
        <w:rPr>
          <w:rFonts w:ascii="Times New Roman" w:hAnsi="Times New Roman" w:cs="Times New Roman"/>
        </w:rPr>
        <w:t>стану та ефективності використання природних</w:t>
      </w:r>
    </w:p>
    <w:p w:rsidR="00F54F42" w:rsidRDefault="002E6E0E" w:rsidP="002E6E0E">
      <w:pPr>
        <w:tabs>
          <w:tab w:val="left" w:pos="208"/>
          <w:tab w:val="left" w:pos="6424"/>
        </w:tabs>
        <w:spacing w:line="322" w:lineRule="exact"/>
        <w:ind w:left="40"/>
        <w:jc w:val="both"/>
        <w:rPr>
          <w:rFonts w:ascii="Times New Roman" w:hAnsi="Times New Roman" w:cs="Times New Roman"/>
        </w:rPr>
      </w:pPr>
      <w:r w:rsidRPr="00014981">
        <w:rPr>
          <w:rFonts w:ascii="Times New Roman" w:hAnsi="Times New Roman" w:cs="Times New Roman"/>
        </w:rPr>
        <w:t>ресурсів і охо</w:t>
      </w:r>
      <w:r>
        <w:rPr>
          <w:rFonts w:ascii="Times New Roman" w:hAnsi="Times New Roman" w:cs="Times New Roman"/>
        </w:rPr>
        <w:t>рони навколишнього середовища</w:t>
      </w:r>
      <w:r>
        <w:rPr>
          <w:rFonts w:ascii="Times New Roman" w:hAnsi="Times New Roman" w:cs="Times New Roman"/>
        </w:rPr>
        <w:tab/>
      </w:r>
      <w:r>
        <w:rPr>
          <w:rFonts w:ascii="Times New Roman" w:hAnsi="Times New Roman" w:cs="Times New Roman"/>
        </w:rPr>
        <w:tab/>
        <w:t>3</w:t>
      </w:r>
    </w:p>
    <w:p w:rsidR="00E93ED1" w:rsidRPr="002E6E0E" w:rsidRDefault="00F54F42" w:rsidP="002E6E0E">
      <w:pPr>
        <w:tabs>
          <w:tab w:val="left" w:pos="208"/>
          <w:tab w:val="left" w:pos="6424"/>
        </w:tabs>
        <w:spacing w:line="322" w:lineRule="exact"/>
        <w:ind w:left="40"/>
        <w:jc w:val="both"/>
        <w:rPr>
          <w:rFonts w:ascii="Times New Roman" w:hAnsi="Times New Roman" w:cs="Times New Roman"/>
        </w:rPr>
      </w:pPr>
      <w:r>
        <w:rPr>
          <w:rFonts w:ascii="Times New Roman" w:hAnsi="Times New Roman" w:cs="Times New Roman"/>
        </w:rPr>
        <w:t xml:space="preserve">- </w:t>
      </w:r>
      <w:proofErr w:type="spellStart"/>
      <w:r w:rsidRPr="00014981">
        <w:rPr>
          <w:rFonts w:ascii="Times New Roman" w:hAnsi="Times New Roman" w:cs="Times New Roman"/>
        </w:rPr>
        <w:t>оргмасової</w:t>
      </w:r>
      <w:proofErr w:type="spellEnd"/>
      <w:r w:rsidRPr="00014981">
        <w:rPr>
          <w:rFonts w:ascii="Times New Roman" w:hAnsi="Times New Roman" w:cs="Times New Roman"/>
        </w:rPr>
        <w:t xml:space="preserve"> роботи та звернень громадян</w:t>
      </w:r>
      <w:r w:rsidRPr="00014981">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t>3</w:t>
      </w:r>
      <w:r w:rsidR="00E6224A" w:rsidRPr="002E6E0E">
        <w:rPr>
          <w:rFonts w:ascii="Times New Roman" w:hAnsi="Times New Roman" w:cs="Times New Roman"/>
        </w:rPr>
        <w:tab/>
      </w:r>
      <w:r w:rsidR="00E6224A" w:rsidRPr="002E6E0E">
        <w:rPr>
          <w:rFonts w:ascii="Times New Roman" w:hAnsi="Times New Roman" w:cs="Times New Roman"/>
        </w:rPr>
        <w:tab/>
      </w:r>
    </w:p>
    <w:p w:rsidR="00E93ED1" w:rsidRDefault="00E6224A" w:rsidP="00E93ED1">
      <w:pPr>
        <w:numPr>
          <w:ilvl w:val="0"/>
          <w:numId w:val="1"/>
        </w:numPr>
        <w:tabs>
          <w:tab w:val="left" w:pos="203"/>
          <w:tab w:val="left" w:pos="6429"/>
        </w:tabs>
        <w:spacing w:line="322" w:lineRule="exact"/>
        <w:ind w:left="40"/>
        <w:jc w:val="both"/>
        <w:rPr>
          <w:rFonts w:ascii="Times New Roman" w:hAnsi="Times New Roman" w:cs="Times New Roman"/>
        </w:rPr>
      </w:pPr>
      <w:r>
        <w:rPr>
          <w:rFonts w:ascii="Times New Roman" w:hAnsi="Times New Roman" w:cs="Times New Roman"/>
        </w:rPr>
        <w:t>культури і релігії</w:t>
      </w:r>
      <w:r>
        <w:rPr>
          <w:rFonts w:ascii="Times New Roman" w:hAnsi="Times New Roman" w:cs="Times New Roman"/>
        </w:rPr>
        <w:tab/>
      </w:r>
      <w:r>
        <w:rPr>
          <w:rFonts w:ascii="Times New Roman" w:hAnsi="Times New Roman" w:cs="Times New Roman"/>
        </w:rPr>
        <w:tab/>
        <w:t>2</w:t>
      </w:r>
    </w:p>
    <w:p w:rsidR="00E93ED1" w:rsidRPr="00F54F42" w:rsidRDefault="002E6E0E" w:rsidP="00F54F42">
      <w:pPr>
        <w:numPr>
          <w:ilvl w:val="0"/>
          <w:numId w:val="1"/>
        </w:numPr>
        <w:tabs>
          <w:tab w:val="left" w:pos="198"/>
          <w:tab w:val="left" w:pos="6429"/>
        </w:tabs>
        <w:spacing w:line="322" w:lineRule="exact"/>
        <w:ind w:left="40"/>
        <w:jc w:val="both"/>
        <w:rPr>
          <w:rFonts w:ascii="Times New Roman" w:hAnsi="Times New Roman" w:cs="Times New Roman"/>
        </w:rPr>
      </w:pPr>
      <w:r>
        <w:rPr>
          <w:rFonts w:ascii="Times New Roman" w:hAnsi="Times New Roman" w:cs="Times New Roman"/>
        </w:rPr>
        <w:t>охорони здоров’я</w:t>
      </w:r>
      <w:r>
        <w:rPr>
          <w:rFonts w:ascii="Times New Roman" w:hAnsi="Times New Roman" w:cs="Times New Roman"/>
        </w:rPr>
        <w:tab/>
      </w:r>
      <w:r>
        <w:rPr>
          <w:rFonts w:ascii="Times New Roman" w:hAnsi="Times New Roman" w:cs="Times New Roman"/>
        </w:rPr>
        <w:tab/>
        <w:t>2</w:t>
      </w:r>
      <w:r w:rsidR="00E93ED1" w:rsidRPr="00F54F42">
        <w:rPr>
          <w:rFonts w:ascii="Times New Roman" w:hAnsi="Times New Roman" w:cs="Times New Roman"/>
        </w:rPr>
        <w:tab/>
      </w:r>
      <w:r w:rsidR="00E93ED1" w:rsidRPr="00F54F42">
        <w:rPr>
          <w:rFonts w:ascii="Times New Roman" w:hAnsi="Times New Roman" w:cs="Times New Roman"/>
        </w:rPr>
        <w:tab/>
      </w:r>
    </w:p>
    <w:p w:rsidR="00E93ED1" w:rsidRPr="00014981" w:rsidRDefault="00E93ED1" w:rsidP="00E93ED1">
      <w:pPr>
        <w:numPr>
          <w:ilvl w:val="0"/>
          <w:numId w:val="1"/>
        </w:numPr>
        <w:tabs>
          <w:tab w:val="left" w:pos="203"/>
          <w:tab w:val="left" w:pos="6429"/>
        </w:tabs>
        <w:spacing w:line="322" w:lineRule="exact"/>
        <w:ind w:left="40"/>
        <w:jc w:val="both"/>
        <w:rPr>
          <w:rFonts w:ascii="Times New Roman" w:hAnsi="Times New Roman" w:cs="Times New Roman"/>
        </w:rPr>
      </w:pPr>
      <w:r w:rsidRPr="00014981">
        <w:rPr>
          <w:rFonts w:ascii="Times New Roman" w:hAnsi="Times New Roman" w:cs="Times New Roman"/>
        </w:rPr>
        <w:t>інші питання</w:t>
      </w:r>
      <w:r w:rsidRPr="00014981">
        <w:rPr>
          <w:rFonts w:ascii="Times New Roman" w:hAnsi="Times New Roman" w:cs="Times New Roman"/>
        </w:rPr>
        <w:tab/>
      </w:r>
      <w:r w:rsidRPr="00014981">
        <w:rPr>
          <w:rFonts w:ascii="Times New Roman" w:hAnsi="Times New Roman" w:cs="Times New Roman"/>
        </w:rPr>
        <w:tab/>
      </w:r>
      <w:r w:rsidR="00F54F42">
        <w:rPr>
          <w:rFonts w:ascii="Times New Roman" w:hAnsi="Times New Roman" w:cs="Times New Roman"/>
        </w:rPr>
        <w:t>14</w:t>
      </w:r>
      <w:r w:rsidRPr="00014981">
        <w:rPr>
          <w:rFonts w:ascii="Times New Roman" w:hAnsi="Times New Roman" w:cs="Times New Roman"/>
        </w:rPr>
        <w:tab/>
      </w:r>
    </w:p>
    <w:p w:rsidR="00E93ED1" w:rsidRDefault="00E93ED1" w:rsidP="00E93ED1">
      <w:pPr>
        <w:ind w:left="40" w:right="60" w:firstLine="720"/>
        <w:jc w:val="both"/>
        <w:rPr>
          <w:rFonts w:ascii="Times New Roman" w:hAnsi="Times New Roman" w:cs="Times New Roman"/>
        </w:rPr>
      </w:pPr>
      <w:r w:rsidRPr="00014981">
        <w:rPr>
          <w:rFonts w:ascii="Times New Roman" w:hAnsi="Times New Roman" w:cs="Times New Roman"/>
        </w:rPr>
        <w:t xml:space="preserve">За звітний період зареєстровано </w:t>
      </w:r>
      <w:r>
        <w:rPr>
          <w:rFonts w:ascii="Times New Roman" w:hAnsi="Times New Roman" w:cs="Times New Roman"/>
          <w:b/>
        </w:rPr>
        <w:t xml:space="preserve">у </w:t>
      </w:r>
      <w:r w:rsidRPr="00DD5B9D">
        <w:rPr>
          <w:rFonts w:ascii="Times New Roman" w:hAnsi="Times New Roman" w:cs="Times New Roman"/>
        </w:rPr>
        <w:t xml:space="preserve">відділі </w:t>
      </w:r>
      <w:r w:rsidRPr="00014981">
        <w:rPr>
          <w:rFonts w:ascii="Times New Roman" w:hAnsi="Times New Roman" w:cs="Times New Roman"/>
        </w:rPr>
        <w:t xml:space="preserve"> розпоряджен</w:t>
      </w:r>
      <w:r>
        <w:rPr>
          <w:rFonts w:ascii="Times New Roman" w:hAnsi="Times New Roman" w:cs="Times New Roman"/>
        </w:rPr>
        <w:t>ь</w:t>
      </w:r>
      <w:r w:rsidRPr="00014981">
        <w:rPr>
          <w:rFonts w:ascii="Times New Roman" w:hAnsi="Times New Roman" w:cs="Times New Roman"/>
        </w:rPr>
        <w:t xml:space="preserve"> міського голови</w:t>
      </w:r>
      <w:r>
        <w:rPr>
          <w:rFonts w:ascii="Times New Roman" w:hAnsi="Times New Roman" w:cs="Times New Roman"/>
        </w:rPr>
        <w:t>:</w:t>
      </w:r>
      <w:r w:rsidRPr="00014981">
        <w:rPr>
          <w:rFonts w:ascii="Times New Roman" w:hAnsi="Times New Roman" w:cs="Times New Roman"/>
        </w:rPr>
        <w:t xml:space="preserve"> </w:t>
      </w:r>
    </w:p>
    <w:p w:rsidR="00E93ED1" w:rsidRDefault="00E93ED1" w:rsidP="00E93ED1">
      <w:pPr>
        <w:ind w:right="60"/>
        <w:jc w:val="both"/>
        <w:rPr>
          <w:rFonts w:ascii="Times New Roman" w:hAnsi="Times New Roman" w:cs="Times New Roman"/>
        </w:rPr>
      </w:pPr>
      <w:r>
        <w:rPr>
          <w:rFonts w:ascii="Times New Roman" w:hAnsi="Times New Roman" w:cs="Times New Roman"/>
        </w:rPr>
        <w:t xml:space="preserve">- з основної діяльності – </w:t>
      </w:r>
      <w:r w:rsidRPr="00DD5B9D">
        <w:rPr>
          <w:rFonts w:ascii="Times New Roman" w:hAnsi="Times New Roman" w:cs="Times New Roman"/>
          <w:b/>
        </w:rPr>
        <w:t>3</w:t>
      </w:r>
      <w:r w:rsidR="00324AC3" w:rsidRPr="00324AC3">
        <w:rPr>
          <w:rFonts w:ascii="Times New Roman" w:hAnsi="Times New Roman" w:cs="Times New Roman"/>
          <w:b/>
          <w:lang w:val="ru-RU"/>
        </w:rPr>
        <w:t>90</w:t>
      </w:r>
      <w:r>
        <w:rPr>
          <w:rFonts w:ascii="Times New Roman" w:hAnsi="Times New Roman" w:cs="Times New Roman"/>
        </w:rPr>
        <w:t xml:space="preserve"> док.</w:t>
      </w:r>
      <w:r w:rsidR="00324AC3" w:rsidRPr="00324AC3">
        <w:rPr>
          <w:rFonts w:ascii="Times New Roman" w:hAnsi="Times New Roman" w:cs="Times New Roman"/>
          <w:lang w:val="ru-RU"/>
        </w:rPr>
        <w:t xml:space="preserve"> (</w:t>
      </w:r>
      <w:r w:rsidR="00324AC3">
        <w:rPr>
          <w:rFonts w:ascii="Times New Roman" w:hAnsi="Times New Roman" w:cs="Times New Roman"/>
        </w:rPr>
        <w:t>в</w:t>
      </w:r>
      <w:r w:rsidR="00324AC3" w:rsidRPr="00324AC3">
        <w:rPr>
          <w:rFonts w:ascii="Times New Roman" w:hAnsi="Times New Roman" w:cs="Times New Roman"/>
          <w:lang w:val="ru-RU"/>
        </w:rPr>
        <w:t xml:space="preserve"> 2015</w:t>
      </w:r>
      <w:r w:rsidR="00324AC3">
        <w:rPr>
          <w:rFonts w:ascii="Times New Roman" w:hAnsi="Times New Roman" w:cs="Times New Roman"/>
        </w:rPr>
        <w:t xml:space="preserve"> році – 445 док.)</w:t>
      </w:r>
      <w:r>
        <w:rPr>
          <w:rFonts w:ascii="Times New Roman" w:hAnsi="Times New Roman" w:cs="Times New Roman"/>
        </w:rPr>
        <w:t>;</w:t>
      </w:r>
    </w:p>
    <w:p w:rsidR="00E93ED1" w:rsidRDefault="00E93ED1" w:rsidP="00E93ED1">
      <w:pPr>
        <w:ind w:right="60"/>
        <w:jc w:val="both"/>
        <w:rPr>
          <w:rFonts w:ascii="Times New Roman" w:hAnsi="Times New Roman" w:cs="Times New Roman"/>
        </w:rPr>
      </w:pPr>
      <w:r>
        <w:rPr>
          <w:rFonts w:ascii="Times New Roman" w:hAnsi="Times New Roman" w:cs="Times New Roman"/>
        </w:rPr>
        <w:t xml:space="preserve">- з адміністративно-господарських питань – </w:t>
      </w:r>
      <w:r w:rsidRPr="00DD5B9D">
        <w:rPr>
          <w:rFonts w:ascii="Times New Roman" w:hAnsi="Times New Roman" w:cs="Times New Roman"/>
          <w:b/>
        </w:rPr>
        <w:t>1</w:t>
      </w:r>
      <w:r w:rsidR="00324AC3" w:rsidRPr="00324AC3">
        <w:rPr>
          <w:rFonts w:ascii="Times New Roman" w:hAnsi="Times New Roman" w:cs="Times New Roman"/>
          <w:b/>
          <w:lang w:val="ru-RU"/>
        </w:rPr>
        <w:t>8</w:t>
      </w:r>
      <w:r>
        <w:rPr>
          <w:rFonts w:ascii="Times New Roman" w:hAnsi="Times New Roman" w:cs="Times New Roman"/>
        </w:rPr>
        <w:t xml:space="preserve"> док.;</w:t>
      </w:r>
    </w:p>
    <w:p w:rsidR="00E93ED1" w:rsidRPr="00014981" w:rsidRDefault="00E93ED1" w:rsidP="00E93ED1">
      <w:pPr>
        <w:ind w:right="60"/>
        <w:jc w:val="both"/>
        <w:rPr>
          <w:rFonts w:ascii="Times New Roman" w:hAnsi="Times New Roman" w:cs="Times New Roman"/>
        </w:rPr>
      </w:pPr>
      <w:r>
        <w:rPr>
          <w:rFonts w:ascii="Times New Roman" w:hAnsi="Times New Roman" w:cs="Times New Roman"/>
        </w:rPr>
        <w:t xml:space="preserve">- з відрядження працівників – </w:t>
      </w:r>
      <w:r w:rsidR="00324AC3" w:rsidRPr="00324AC3">
        <w:rPr>
          <w:rFonts w:ascii="Times New Roman" w:hAnsi="Times New Roman" w:cs="Times New Roman"/>
          <w:b/>
          <w:lang w:val="ru-RU"/>
        </w:rPr>
        <w:t>234</w:t>
      </w:r>
      <w:r>
        <w:rPr>
          <w:rFonts w:ascii="Times New Roman" w:hAnsi="Times New Roman" w:cs="Times New Roman"/>
        </w:rPr>
        <w:t xml:space="preserve"> док</w:t>
      </w:r>
      <w:r w:rsidR="00324AC3">
        <w:rPr>
          <w:rFonts w:ascii="Times New Roman" w:hAnsi="Times New Roman" w:cs="Times New Roman"/>
        </w:rPr>
        <w:t xml:space="preserve"> (2015 – 199 док.)</w:t>
      </w:r>
      <w:r>
        <w:rPr>
          <w:rFonts w:ascii="Times New Roman" w:hAnsi="Times New Roman" w:cs="Times New Roman"/>
        </w:rPr>
        <w:t>.</w:t>
      </w:r>
    </w:p>
    <w:p w:rsidR="00E93ED1" w:rsidRPr="00014981" w:rsidRDefault="00E93ED1" w:rsidP="00E93ED1">
      <w:pPr>
        <w:ind w:left="40" w:right="60" w:firstLine="720"/>
        <w:jc w:val="both"/>
        <w:rPr>
          <w:rFonts w:ascii="Times New Roman" w:hAnsi="Times New Roman" w:cs="Times New Roman"/>
        </w:rPr>
      </w:pPr>
      <w:r w:rsidRPr="00014981">
        <w:rPr>
          <w:rFonts w:ascii="Times New Roman" w:hAnsi="Times New Roman" w:cs="Times New Roman"/>
        </w:rPr>
        <w:t xml:space="preserve"> Найбільше прийнято </w:t>
      </w:r>
      <w:r w:rsidRPr="00324C00">
        <w:rPr>
          <w:rFonts w:ascii="Times New Roman" w:hAnsi="Times New Roman" w:cs="Times New Roman"/>
        </w:rPr>
        <w:t>з таких питань:</w:t>
      </w:r>
    </w:p>
    <w:p w:rsidR="00324C00" w:rsidRPr="00324C00" w:rsidRDefault="00324C00" w:rsidP="00324C00">
      <w:pPr>
        <w:numPr>
          <w:ilvl w:val="0"/>
          <w:numId w:val="1"/>
        </w:numPr>
        <w:tabs>
          <w:tab w:val="left" w:pos="198"/>
        </w:tabs>
        <w:spacing w:line="322" w:lineRule="exact"/>
        <w:ind w:left="40"/>
        <w:jc w:val="both"/>
        <w:rPr>
          <w:rFonts w:ascii="Times New Roman" w:hAnsi="Times New Roman" w:cs="Times New Roman"/>
        </w:rPr>
      </w:pPr>
      <w:r w:rsidRPr="00014981">
        <w:rPr>
          <w:rFonts w:ascii="Times New Roman" w:hAnsi="Times New Roman" w:cs="Times New Roman"/>
        </w:rPr>
        <w:t xml:space="preserve">кадрових </w:t>
      </w:r>
      <w:r>
        <w:rPr>
          <w:rFonts w:ascii="Times New Roman" w:hAnsi="Times New Roman" w:cs="Times New Roman"/>
        </w:rPr>
        <w:t>питань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115</w:t>
      </w:r>
    </w:p>
    <w:p w:rsidR="00E93ED1" w:rsidRPr="00014981" w:rsidRDefault="002E6E0E" w:rsidP="00E93ED1">
      <w:pPr>
        <w:numPr>
          <w:ilvl w:val="0"/>
          <w:numId w:val="1"/>
        </w:numPr>
        <w:tabs>
          <w:tab w:val="left" w:pos="198"/>
        </w:tabs>
        <w:spacing w:line="322" w:lineRule="exact"/>
        <w:ind w:left="40"/>
        <w:jc w:val="both"/>
        <w:rPr>
          <w:rFonts w:ascii="Times New Roman" w:hAnsi="Times New Roman" w:cs="Times New Roman"/>
        </w:rPr>
      </w:pPr>
      <w:r>
        <w:rPr>
          <w:rFonts w:ascii="Times New Roman" w:hAnsi="Times New Roman" w:cs="Times New Roman"/>
        </w:rPr>
        <w:t>нагороджень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w:t>
      </w:r>
      <w:r w:rsidR="00E93ED1" w:rsidRPr="00014981">
        <w:rPr>
          <w:rFonts w:ascii="Times New Roman" w:hAnsi="Times New Roman" w:cs="Times New Roman"/>
        </w:rPr>
        <w:t>6</w:t>
      </w:r>
    </w:p>
    <w:p w:rsidR="00E93ED1" w:rsidRPr="00014981" w:rsidRDefault="00324C00" w:rsidP="00E93ED1">
      <w:pPr>
        <w:numPr>
          <w:ilvl w:val="0"/>
          <w:numId w:val="1"/>
        </w:numPr>
        <w:tabs>
          <w:tab w:val="left" w:pos="198"/>
        </w:tabs>
        <w:spacing w:line="322" w:lineRule="exact"/>
        <w:ind w:left="40"/>
        <w:jc w:val="both"/>
        <w:rPr>
          <w:rFonts w:ascii="Times New Roman" w:hAnsi="Times New Roman" w:cs="Times New Roman"/>
        </w:rPr>
      </w:pPr>
      <w:proofErr w:type="spellStart"/>
      <w:r>
        <w:rPr>
          <w:rFonts w:ascii="Times New Roman" w:hAnsi="Times New Roman" w:cs="Times New Roman"/>
        </w:rPr>
        <w:t>орг</w:t>
      </w:r>
      <w:r w:rsidR="00E93ED1" w:rsidRPr="00014981">
        <w:rPr>
          <w:rFonts w:ascii="Times New Roman" w:hAnsi="Times New Roman" w:cs="Times New Roman"/>
        </w:rPr>
        <w:t>масової</w:t>
      </w:r>
      <w:proofErr w:type="spellEnd"/>
      <w:r w:rsidR="00E93ED1" w:rsidRPr="00014981">
        <w:rPr>
          <w:rFonts w:ascii="Times New Roman" w:hAnsi="Times New Roman" w:cs="Times New Roman"/>
        </w:rPr>
        <w:t xml:space="preserve"> р</w:t>
      </w:r>
      <w:r w:rsidR="002E6E0E">
        <w:rPr>
          <w:rFonts w:ascii="Times New Roman" w:hAnsi="Times New Roman" w:cs="Times New Roman"/>
        </w:rPr>
        <w:t>оботи та звернень громадян</w:t>
      </w:r>
      <w:r w:rsidR="002E6E0E">
        <w:rPr>
          <w:rFonts w:ascii="Times New Roman" w:hAnsi="Times New Roman" w:cs="Times New Roman"/>
        </w:rPr>
        <w:tab/>
      </w:r>
      <w:r w:rsidR="002E6E0E">
        <w:rPr>
          <w:rFonts w:ascii="Times New Roman" w:hAnsi="Times New Roman" w:cs="Times New Roman"/>
        </w:rPr>
        <w:tab/>
      </w:r>
      <w:r w:rsidR="002E6E0E">
        <w:rPr>
          <w:rFonts w:ascii="Times New Roman" w:hAnsi="Times New Roman" w:cs="Times New Roman"/>
        </w:rPr>
        <w:tab/>
      </w:r>
      <w:r w:rsidR="002E6E0E">
        <w:rPr>
          <w:rFonts w:ascii="Times New Roman" w:hAnsi="Times New Roman" w:cs="Times New Roman"/>
        </w:rPr>
        <w:tab/>
        <w:t>28</w:t>
      </w:r>
    </w:p>
    <w:p w:rsidR="00E93ED1" w:rsidRDefault="002E6E0E" w:rsidP="00E93ED1">
      <w:pPr>
        <w:numPr>
          <w:ilvl w:val="0"/>
          <w:numId w:val="1"/>
        </w:numPr>
        <w:tabs>
          <w:tab w:val="left" w:pos="203"/>
        </w:tabs>
        <w:spacing w:line="322" w:lineRule="exact"/>
        <w:ind w:left="40"/>
        <w:jc w:val="both"/>
        <w:rPr>
          <w:rFonts w:ascii="Times New Roman" w:hAnsi="Times New Roman" w:cs="Times New Roman"/>
        </w:rPr>
      </w:pPr>
      <w:r>
        <w:rPr>
          <w:rFonts w:ascii="Times New Roman" w:hAnsi="Times New Roman" w:cs="Times New Roman"/>
        </w:rPr>
        <w:t>сім’ї та молоді</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28</w:t>
      </w:r>
    </w:p>
    <w:p w:rsidR="00324C00" w:rsidRDefault="00324C00" w:rsidP="00E93ED1">
      <w:pPr>
        <w:numPr>
          <w:ilvl w:val="0"/>
          <w:numId w:val="1"/>
        </w:numPr>
        <w:tabs>
          <w:tab w:val="left" w:pos="203"/>
        </w:tabs>
        <w:spacing w:line="322" w:lineRule="exact"/>
        <w:ind w:left="40"/>
        <w:jc w:val="both"/>
        <w:rPr>
          <w:rFonts w:ascii="Times New Roman" w:hAnsi="Times New Roman" w:cs="Times New Roman"/>
        </w:rPr>
      </w:pPr>
      <w:r w:rsidRPr="00014981">
        <w:rPr>
          <w:rFonts w:ascii="Times New Roman" w:hAnsi="Times New Roman" w:cs="Times New Roman"/>
        </w:rPr>
        <w:t>житлово-</w:t>
      </w:r>
      <w:r>
        <w:rPr>
          <w:rFonts w:ascii="Times New Roman" w:hAnsi="Times New Roman" w:cs="Times New Roman"/>
        </w:rPr>
        <w:t>комунального господарства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22</w:t>
      </w:r>
    </w:p>
    <w:p w:rsidR="00324C00" w:rsidRPr="00014981" w:rsidRDefault="00324C00" w:rsidP="00324C00">
      <w:pPr>
        <w:numPr>
          <w:ilvl w:val="0"/>
          <w:numId w:val="1"/>
        </w:numPr>
        <w:tabs>
          <w:tab w:val="left" w:pos="203"/>
        </w:tabs>
        <w:spacing w:line="322" w:lineRule="exact"/>
        <w:ind w:left="40"/>
        <w:jc w:val="both"/>
        <w:rPr>
          <w:rFonts w:ascii="Times New Roman" w:hAnsi="Times New Roman" w:cs="Times New Roman"/>
        </w:rPr>
      </w:pPr>
      <w:r>
        <w:rPr>
          <w:rFonts w:ascii="Times New Roman" w:hAnsi="Times New Roman" w:cs="Times New Roman"/>
        </w:rPr>
        <w:t>охорони здоров’я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w:t>
      </w:r>
    </w:p>
    <w:p w:rsidR="00324C00" w:rsidRPr="00324C00" w:rsidRDefault="00324C00" w:rsidP="00324C00">
      <w:pPr>
        <w:numPr>
          <w:ilvl w:val="0"/>
          <w:numId w:val="1"/>
        </w:numPr>
        <w:tabs>
          <w:tab w:val="left" w:pos="203"/>
        </w:tabs>
        <w:spacing w:line="322" w:lineRule="exact"/>
        <w:ind w:left="40"/>
        <w:jc w:val="both"/>
        <w:rPr>
          <w:rFonts w:ascii="Times New Roman" w:hAnsi="Times New Roman" w:cs="Times New Roman"/>
        </w:rPr>
      </w:pPr>
      <w:r>
        <w:rPr>
          <w:rFonts w:ascii="Times New Roman" w:hAnsi="Times New Roman" w:cs="Times New Roman"/>
        </w:rPr>
        <w:t>соціального захисту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p>
    <w:p w:rsidR="00E93ED1" w:rsidRDefault="002E6E0E" w:rsidP="00324C00">
      <w:pPr>
        <w:numPr>
          <w:ilvl w:val="0"/>
          <w:numId w:val="1"/>
        </w:numPr>
        <w:tabs>
          <w:tab w:val="left" w:pos="203"/>
        </w:tabs>
        <w:spacing w:line="322" w:lineRule="exact"/>
        <w:ind w:left="40"/>
        <w:jc w:val="both"/>
        <w:rPr>
          <w:rFonts w:ascii="Times New Roman" w:hAnsi="Times New Roman" w:cs="Times New Roman"/>
        </w:rPr>
      </w:pPr>
      <w:r>
        <w:rPr>
          <w:rFonts w:ascii="Times New Roman" w:hAnsi="Times New Roman" w:cs="Times New Roman"/>
        </w:rPr>
        <w:lastRenderedPageBreak/>
        <w:t>фінансування та бюджет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p>
    <w:p w:rsidR="00324C00" w:rsidRDefault="00324C00" w:rsidP="00324C00">
      <w:pPr>
        <w:numPr>
          <w:ilvl w:val="0"/>
          <w:numId w:val="1"/>
        </w:numPr>
        <w:tabs>
          <w:tab w:val="left" w:pos="203"/>
        </w:tabs>
        <w:spacing w:line="322" w:lineRule="exact"/>
        <w:ind w:left="40"/>
        <w:jc w:val="both"/>
        <w:rPr>
          <w:rFonts w:ascii="Times New Roman" w:hAnsi="Times New Roman" w:cs="Times New Roman"/>
        </w:rPr>
      </w:pPr>
      <w:r w:rsidRPr="00014981">
        <w:rPr>
          <w:rFonts w:ascii="Times New Roman" w:hAnsi="Times New Roman" w:cs="Times New Roman"/>
        </w:rPr>
        <w:t>програм економіч</w:t>
      </w:r>
      <w:r>
        <w:rPr>
          <w:rFonts w:ascii="Times New Roman" w:hAnsi="Times New Roman" w:cs="Times New Roman"/>
        </w:rPr>
        <w:t>ного і соціального розвитку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p>
    <w:p w:rsidR="00324C00" w:rsidRDefault="00324C00" w:rsidP="00324C00">
      <w:pPr>
        <w:numPr>
          <w:ilvl w:val="0"/>
          <w:numId w:val="1"/>
        </w:numPr>
        <w:tabs>
          <w:tab w:val="left" w:pos="203"/>
        </w:tabs>
        <w:spacing w:line="322" w:lineRule="exact"/>
        <w:ind w:left="40"/>
        <w:jc w:val="both"/>
        <w:rPr>
          <w:rFonts w:ascii="Times New Roman" w:hAnsi="Times New Roman" w:cs="Times New Roman"/>
        </w:rPr>
      </w:pPr>
      <w:r>
        <w:rPr>
          <w:rFonts w:ascii="Times New Roman" w:hAnsi="Times New Roman" w:cs="Times New Roman"/>
        </w:rPr>
        <w:t xml:space="preserve">оборонно-мобілізаційної, техногенно-екологічної </w:t>
      </w:r>
    </w:p>
    <w:p w:rsidR="00324C00" w:rsidRPr="00324C00" w:rsidRDefault="00324C00" w:rsidP="00324C00">
      <w:pPr>
        <w:tabs>
          <w:tab w:val="left" w:pos="203"/>
        </w:tabs>
        <w:spacing w:line="322" w:lineRule="exact"/>
        <w:ind w:left="40"/>
        <w:jc w:val="both"/>
        <w:rPr>
          <w:rFonts w:ascii="Times New Roman" w:hAnsi="Times New Roman" w:cs="Times New Roman"/>
        </w:rPr>
      </w:pPr>
      <w:r>
        <w:rPr>
          <w:rFonts w:ascii="Times New Roman" w:hAnsi="Times New Roman" w:cs="Times New Roman"/>
        </w:rPr>
        <w:t>роботи і надзвичайних ситуацій</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rsidR="00D53D6A" w:rsidRPr="00324C00" w:rsidRDefault="002E6E0E" w:rsidP="00324C00">
      <w:pPr>
        <w:numPr>
          <w:ilvl w:val="0"/>
          <w:numId w:val="1"/>
        </w:numPr>
        <w:tabs>
          <w:tab w:val="left" w:pos="203"/>
        </w:tabs>
        <w:spacing w:line="322" w:lineRule="exact"/>
        <w:ind w:left="40"/>
        <w:jc w:val="both"/>
        <w:rPr>
          <w:rFonts w:ascii="Times New Roman" w:hAnsi="Times New Roman" w:cs="Times New Roman"/>
        </w:rPr>
      </w:pPr>
      <w:r>
        <w:rPr>
          <w:rFonts w:ascii="Times New Roman" w:hAnsi="Times New Roman" w:cs="Times New Roman"/>
        </w:rPr>
        <w:t>культури і релігії</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rsidR="00E93ED1" w:rsidRPr="00014981" w:rsidRDefault="00E93ED1" w:rsidP="00E93ED1">
      <w:pPr>
        <w:numPr>
          <w:ilvl w:val="0"/>
          <w:numId w:val="1"/>
        </w:numPr>
        <w:tabs>
          <w:tab w:val="left" w:pos="198"/>
        </w:tabs>
        <w:spacing w:line="322" w:lineRule="exact"/>
        <w:ind w:left="40"/>
        <w:jc w:val="both"/>
        <w:rPr>
          <w:rFonts w:ascii="Times New Roman" w:hAnsi="Times New Roman" w:cs="Times New Roman"/>
        </w:rPr>
      </w:pPr>
      <w:r w:rsidRPr="00014981">
        <w:rPr>
          <w:rFonts w:ascii="Times New Roman" w:hAnsi="Times New Roman" w:cs="Times New Roman"/>
        </w:rPr>
        <w:t>розвитку фізкультури та спорту</w:t>
      </w:r>
      <w:r w:rsidRPr="00014981">
        <w:rPr>
          <w:rFonts w:ascii="Times New Roman" w:hAnsi="Times New Roman" w:cs="Times New Roman"/>
        </w:rPr>
        <w:tab/>
      </w:r>
      <w:r w:rsidRPr="00014981">
        <w:rPr>
          <w:rFonts w:ascii="Times New Roman" w:hAnsi="Times New Roman" w:cs="Times New Roman"/>
        </w:rPr>
        <w:tab/>
      </w:r>
      <w:r w:rsidRPr="00014981">
        <w:rPr>
          <w:rFonts w:ascii="Times New Roman" w:hAnsi="Times New Roman" w:cs="Times New Roman"/>
        </w:rPr>
        <w:tab/>
      </w:r>
      <w:r w:rsidRPr="00014981">
        <w:rPr>
          <w:rFonts w:ascii="Times New Roman" w:hAnsi="Times New Roman" w:cs="Times New Roman"/>
        </w:rPr>
        <w:tab/>
      </w:r>
      <w:r w:rsidRPr="00014981">
        <w:rPr>
          <w:rFonts w:ascii="Times New Roman" w:hAnsi="Times New Roman" w:cs="Times New Roman"/>
        </w:rPr>
        <w:tab/>
      </w:r>
      <w:r w:rsidRPr="00014981">
        <w:rPr>
          <w:rFonts w:ascii="Times New Roman" w:hAnsi="Times New Roman" w:cs="Times New Roman"/>
        </w:rPr>
        <w:tab/>
        <w:t>2</w:t>
      </w:r>
    </w:p>
    <w:p w:rsidR="00E93ED1" w:rsidRDefault="00E93ED1" w:rsidP="00E93ED1">
      <w:pPr>
        <w:numPr>
          <w:ilvl w:val="0"/>
          <w:numId w:val="1"/>
        </w:numPr>
        <w:tabs>
          <w:tab w:val="left" w:pos="203"/>
        </w:tabs>
        <w:spacing w:line="322" w:lineRule="exact"/>
        <w:ind w:left="40"/>
        <w:jc w:val="both"/>
        <w:rPr>
          <w:rFonts w:ascii="Times New Roman" w:hAnsi="Times New Roman" w:cs="Times New Roman"/>
        </w:rPr>
      </w:pPr>
      <w:r w:rsidRPr="00014981">
        <w:rPr>
          <w:rFonts w:ascii="Times New Roman" w:hAnsi="Times New Roman" w:cs="Times New Roman"/>
        </w:rPr>
        <w:t>законності, правопорядку, прав і свобод громадян</w:t>
      </w:r>
      <w:r w:rsidRPr="00014981">
        <w:rPr>
          <w:rFonts w:ascii="Times New Roman" w:hAnsi="Times New Roman" w:cs="Times New Roman"/>
        </w:rPr>
        <w:tab/>
      </w:r>
      <w:r w:rsidRPr="00014981">
        <w:rPr>
          <w:rFonts w:ascii="Times New Roman" w:hAnsi="Times New Roman" w:cs="Times New Roman"/>
        </w:rPr>
        <w:tab/>
      </w:r>
      <w:r w:rsidRPr="00014981">
        <w:rPr>
          <w:rFonts w:ascii="Times New Roman" w:hAnsi="Times New Roman" w:cs="Times New Roman"/>
        </w:rPr>
        <w:tab/>
        <w:t>2</w:t>
      </w:r>
    </w:p>
    <w:p w:rsidR="00324C00" w:rsidRPr="00324C00" w:rsidRDefault="00324C00" w:rsidP="00324C00">
      <w:pPr>
        <w:numPr>
          <w:ilvl w:val="0"/>
          <w:numId w:val="1"/>
        </w:numPr>
        <w:tabs>
          <w:tab w:val="left" w:pos="203"/>
        </w:tabs>
        <w:spacing w:line="322" w:lineRule="exact"/>
        <w:ind w:left="40"/>
        <w:jc w:val="both"/>
        <w:rPr>
          <w:rFonts w:ascii="Times New Roman" w:hAnsi="Times New Roman" w:cs="Times New Roman"/>
        </w:rPr>
      </w:pPr>
      <w:r w:rsidRPr="00014981">
        <w:rPr>
          <w:rFonts w:ascii="Times New Roman" w:hAnsi="Times New Roman" w:cs="Times New Roman"/>
        </w:rPr>
        <w:t>розвитку т</w:t>
      </w:r>
      <w:r>
        <w:rPr>
          <w:rFonts w:ascii="Times New Roman" w:hAnsi="Times New Roman" w:cs="Times New Roman"/>
        </w:rPr>
        <w:t>а підтримки підприємництва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rsidR="00E93ED1" w:rsidRPr="00014981" w:rsidRDefault="002E6E0E" w:rsidP="00E93ED1">
      <w:pPr>
        <w:numPr>
          <w:ilvl w:val="0"/>
          <w:numId w:val="1"/>
        </w:numPr>
        <w:tabs>
          <w:tab w:val="left" w:pos="203"/>
        </w:tabs>
        <w:spacing w:line="322" w:lineRule="exact"/>
        <w:ind w:left="40"/>
        <w:jc w:val="both"/>
        <w:rPr>
          <w:rFonts w:ascii="Times New Roman" w:hAnsi="Times New Roman" w:cs="Times New Roman"/>
        </w:rPr>
      </w:pPr>
      <w:r>
        <w:rPr>
          <w:rFonts w:ascii="Times New Roman" w:hAnsi="Times New Roman" w:cs="Times New Roman"/>
        </w:rPr>
        <w:t>освіти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rsidR="00E93ED1" w:rsidRPr="00014981" w:rsidRDefault="00E93ED1" w:rsidP="00E93ED1">
      <w:pPr>
        <w:numPr>
          <w:ilvl w:val="0"/>
          <w:numId w:val="1"/>
        </w:numPr>
        <w:tabs>
          <w:tab w:val="left" w:pos="203"/>
        </w:tabs>
        <w:spacing w:line="322" w:lineRule="exact"/>
        <w:ind w:left="40"/>
        <w:jc w:val="both"/>
        <w:rPr>
          <w:rFonts w:ascii="Times New Roman" w:hAnsi="Times New Roman" w:cs="Times New Roman"/>
        </w:rPr>
      </w:pPr>
      <w:r w:rsidRPr="00014981">
        <w:rPr>
          <w:rFonts w:ascii="Times New Roman" w:hAnsi="Times New Roman" w:cs="Times New Roman"/>
        </w:rPr>
        <w:t>використання паливно-енергетичних ресурсів</w:t>
      </w:r>
      <w:r w:rsidRPr="00014981">
        <w:rPr>
          <w:rFonts w:ascii="Times New Roman" w:hAnsi="Times New Roman" w:cs="Times New Roman"/>
        </w:rPr>
        <w:tab/>
      </w:r>
      <w:r w:rsidRPr="00014981">
        <w:rPr>
          <w:rFonts w:ascii="Times New Roman" w:hAnsi="Times New Roman" w:cs="Times New Roman"/>
        </w:rPr>
        <w:tab/>
      </w:r>
      <w:r w:rsidRPr="00014981">
        <w:rPr>
          <w:rFonts w:ascii="Times New Roman" w:hAnsi="Times New Roman" w:cs="Times New Roman"/>
        </w:rPr>
        <w:tab/>
      </w:r>
      <w:r w:rsidRPr="00014981">
        <w:rPr>
          <w:rFonts w:ascii="Times New Roman" w:hAnsi="Times New Roman" w:cs="Times New Roman"/>
        </w:rPr>
        <w:tab/>
        <w:t>1</w:t>
      </w:r>
    </w:p>
    <w:p w:rsidR="00E93ED1" w:rsidRDefault="00E93ED1" w:rsidP="00E93ED1">
      <w:pPr>
        <w:numPr>
          <w:ilvl w:val="0"/>
          <w:numId w:val="1"/>
        </w:numPr>
        <w:tabs>
          <w:tab w:val="left" w:pos="198"/>
        </w:tabs>
        <w:spacing w:line="322" w:lineRule="exact"/>
        <w:ind w:left="40"/>
        <w:jc w:val="both"/>
        <w:rPr>
          <w:rFonts w:ascii="Times New Roman" w:hAnsi="Times New Roman" w:cs="Times New Roman"/>
        </w:rPr>
      </w:pPr>
      <w:r w:rsidRPr="00014981">
        <w:rPr>
          <w:rFonts w:ascii="Times New Roman" w:hAnsi="Times New Roman" w:cs="Times New Roman"/>
        </w:rPr>
        <w:t>торгівлі, ціноутворення та сфери послуг</w:t>
      </w:r>
      <w:r w:rsidRPr="00014981">
        <w:rPr>
          <w:rFonts w:ascii="Times New Roman" w:hAnsi="Times New Roman" w:cs="Times New Roman"/>
        </w:rPr>
        <w:tab/>
      </w:r>
      <w:r w:rsidRPr="00014981">
        <w:rPr>
          <w:rFonts w:ascii="Times New Roman" w:hAnsi="Times New Roman" w:cs="Times New Roman"/>
        </w:rPr>
        <w:tab/>
      </w:r>
      <w:r w:rsidRPr="00014981">
        <w:rPr>
          <w:rFonts w:ascii="Times New Roman" w:hAnsi="Times New Roman" w:cs="Times New Roman"/>
        </w:rPr>
        <w:tab/>
      </w:r>
      <w:r w:rsidRPr="00014981">
        <w:rPr>
          <w:rFonts w:ascii="Times New Roman" w:hAnsi="Times New Roman" w:cs="Times New Roman"/>
        </w:rPr>
        <w:tab/>
        <w:t>1</w:t>
      </w:r>
    </w:p>
    <w:p w:rsidR="00324C00" w:rsidRPr="00324C00" w:rsidRDefault="00324C00" w:rsidP="00E93ED1">
      <w:pPr>
        <w:numPr>
          <w:ilvl w:val="0"/>
          <w:numId w:val="1"/>
        </w:numPr>
        <w:tabs>
          <w:tab w:val="left" w:pos="198"/>
        </w:tabs>
        <w:spacing w:line="322" w:lineRule="exact"/>
        <w:ind w:left="40"/>
        <w:jc w:val="both"/>
        <w:rPr>
          <w:rFonts w:ascii="Times New Roman" w:hAnsi="Times New Roman" w:cs="Times New Roman"/>
        </w:rPr>
      </w:pPr>
      <w:r>
        <w:rPr>
          <w:rFonts w:ascii="Times New Roman" w:hAnsi="Times New Roman" w:cs="Times New Roman"/>
        </w:rPr>
        <w:t>інших питань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54F42">
        <w:rPr>
          <w:rFonts w:ascii="Times New Roman" w:hAnsi="Times New Roman" w:cs="Times New Roman"/>
        </w:rPr>
        <w:t>1</w:t>
      </w:r>
      <w:r>
        <w:rPr>
          <w:rFonts w:ascii="Times New Roman" w:hAnsi="Times New Roman" w:cs="Times New Roman"/>
        </w:rPr>
        <w:t>7</w:t>
      </w:r>
    </w:p>
    <w:p w:rsidR="00E93ED1" w:rsidRPr="00760BAB" w:rsidRDefault="00E93ED1" w:rsidP="00E93ED1">
      <w:pPr>
        <w:pStyle w:val="10"/>
        <w:shd w:val="clear" w:color="auto" w:fill="auto"/>
        <w:ind w:left="40" w:right="40" w:firstLine="700"/>
        <w:jc w:val="both"/>
        <w:rPr>
          <w:sz w:val="24"/>
          <w:szCs w:val="24"/>
        </w:rPr>
      </w:pPr>
      <w:r w:rsidRPr="00E93ED1">
        <w:rPr>
          <w:sz w:val="24"/>
          <w:szCs w:val="24"/>
          <w:lang w:val="uk-UA"/>
        </w:rPr>
        <w:t xml:space="preserve">Спеціалістами організаційно-контрольного відділу за звітний період підготовлено </w:t>
      </w:r>
      <w:r w:rsidR="00CA188B">
        <w:rPr>
          <w:b/>
          <w:sz w:val="24"/>
          <w:szCs w:val="24"/>
          <w:lang w:val="uk-UA"/>
        </w:rPr>
        <w:t>3</w:t>
      </w:r>
      <w:r w:rsidRPr="00E93ED1">
        <w:rPr>
          <w:b/>
          <w:sz w:val="24"/>
          <w:szCs w:val="24"/>
          <w:lang w:val="uk-UA"/>
        </w:rPr>
        <w:t>3</w:t>
      </w:r>
      <w:r w:rsidRPr="00E93ED1">
        <w:rPr>
          <w:sz w:val="24"/>
          <w:szCs w:val="24"/>
          <w:lang w:val="uk-UA"/>
        </w:rPr>
        <w:t xml:space="preserve"> розпорядження міського голови з основної діяльності</w:t>
      </w:r>
      <w:r w:rsidR="003C3016">
        <w:rPr>
          <w:sz w:val="24"/>
          <w:szCs w:val="24"/>
          <w:lang w:val="uk-UA"/>
        </w:rPr>
        <w:t xml:space="preserve"> (в 2015 році – 41)</w:t>
      </w:r>
      <w:r w:rsidRPr="00E93ED1">
        <w:rPr>
          <w:sz w:val="24"/>
          <w:szCs w:val="24"/>
          <w:lang w:val="uk-UA"/>
        </w:rPr>
        <w:t xml:space="preserve">, </w:t>
      </w:r>
      <w:r w:rsidR="00CA188B">
        <w:rPr>
          <w:b/>
          <w:sz w:val="24"/>
          <w:szCs w:val="24"/>
          <w:lang w:val="uk-UA"/>
        </w:rPr>
        <w:t>234</w:t>
      </w:r>
      <w:r w:rsidRPr="00E93ED1">
        <w:rPr>
          <w:sz w:val="24"/>
          <w:szCs w:val="24"/>
          <w:lang w:val="uk-UA"/>
        </w:rPr>
        <w:t xml:space="preserve"> розпоряджень про відрядження працівників установи</w:t>
      </w:r>
      <w:r w:rsidR="003C3016">
        <w:rPr>
          <w:sz w:val="24"/>
          <w:szCs w:val="24"/>
          <w:lang w:val="uk-UA"/>
        </w:rPr>
        <w:t xml:space="preserve"> (2015 -199 док.)</w:t>
      </w:r>
      <w:r w:rsidRPr="00E93ED1">
        <w:rPr>
          <w:sz w:val="24"/>
          <w:szCs w:val="24"/>
          <w:lang w:val="uk-UA"/>
        </w:rPr>
        <w:t xml:space="preserve">, </w:t>
      </w:r>
      <w:r w:rsidRPr="00E93ED1">
        <w:rPr>
          <w:b/>
          <w:sz w:val="24"/>
          <w:szCs w:val="24"/>
          <w:lang w:val="uk-UA"/>
        </w:rPr>
        <w:t>5</w:t>
      </w:r>
      <w:r w:rsidRPr="00E93ED1">
        <w:rPr>
          <w:sz w:val="24"/>
          <w:szCs w:val="24"/>
          <w:lang w:val="uk-UA"/>
        </w:rPr>
        <w:t xml:space="preserve"> розпоряджень з адміністративно-господарських питань та </w:t>
      </w:r>
      <w:r w:rsidR="00887544">
        <w:rPr>
          <w:b/>
          <w:sz w:val="24"/>
          <w:szCs w:val="24"/>
          <w:lang w:val="uk-UA"/>
        </w:rPr>
        <w:t>4</w:t>
      </w:r>
      <w:r w:rsidRPr="00E93ED1">
        <w:rPr>
          <w:sz w:val="24"/>
          <w:szCs w:val="24"/>
          <w:lang w:val="uk-UA"/>
        </w:rPr>
        <w:t xml:space="preserve"> проекти рішень виконавчого комітету. </w:t>
      </w:r>
      <w:r w:rsidRPr="003C3016">
        <w:rPr>
          <w:sz w:val="24"/>
          <w:szCs w:val="24"/>
          <w:lang w:val="uk-UA"/>
        </w:rPr>
        <w:t xml:space="preserve">Також відділ забезпечує підготовку посвідчень про відрядження. Протягом 2016 року оформлено </w:t>
      </w:r>
      <w:r w:rsidR="00887544">
        <w:rPr>
          <w:b/>
          <w:sz w:val="24"/>
          <w:szCs w:val="24"/>
          <w:lang w:val="uk-UA"/>
        </w:rPr>
        <w:t>432</w:t>
      </w:r>
      <w:r w:rsidR="00887544" w:rsidRPr="003C3016">
        <w:rPr>
          <w:sz w:val="24"/>
          <w:szCs w:val="24"/>
          <w:lang w:val="uk-UA"/>
        </w:rPr>
        <w:t xml:space="preserve"> посвідчен</w:t>
      </w:r>
      <w:r w:rsidR="00887544">
        <w:rPr>
          <w:sz w:val="24"/>
          <w:szCs w:val="24"/>
          <w:lang w:val="uk-UA"/>
        </w:rPr>
        <w:t>ня</w:t>
      </w:r>
      <w:r w:rsidRPr="003C3016">
        <w:rPr>
          <w:sz w:val="24"/>
          <w:szCs w:val="24"/>
          <w:lang w:val="uk-UA"/>
        </w:rPr>
        <w:t xml:space="preserve"> про відрядження</w:t>
      </w:r>
      <w:r w:rsidR="003C3016">
        <w:rPr>
          <w:sz w:val="24"/>
          <w:szCs w:val="24"/>
          <w:lang w:val="uk-UA"/>
        </w:rPr>
        <w:t xml:space="preserve"> (2015 -</w:t>
      </w:r>
      <w:r w:rsidR="00111533">
        <w:rPr>
          <w:sz w:val="24"/>
          <w:szCs w:val="24"/>
          <w:lang w:val="uk-UA"/>
        </w:rPr>
        <w:t xml:space="preserve"> 331 </w:t>
      </w:r>
      <w:proofErr w:type="spellStart"/>
      <w:r w:rsidR="00111533">
        <w:rPr>
          <w:sz w:val="24"/>
          <w:szCs w:val="24"/>
          <w:lang w:val="uk-UA"/>
        </w:rPr>
        <w:t>посв</w:t>
      </w:r>
      <w:proofErr w:type="spellEnd"/>
      <w:r w:rsidR="00111533">
        <w:rPr>
          <w:sz w:val="24"/>
          <w:szCs w:val="24"/>
          <w:lang w:val="uk-UA"/>
        </w:rPr>
        <w:t>.)</w:t>
      </w:r>
      <w:r w:rsidRPr="003C3016">
        <w:rPr>
          <w:sz w:val="24"/>
          <w:szCs w:val="24"/>
          <w:lang w:val="uk-UA"/>
        </w:rPr>
        <w:t xml:space="preserve">. Підготовлено </w:t>
      </w:r>
      <w:r w:rsidR="00887544" w:rsidRPr="003C3016">
        <w:rPr>
          <w:b/>
          <w:sz w:val="24"/>
          <w:szCs w:val="24"/>
          <w:lang w:val="uk-UA"/>
        </w:rPr>
        <w:t>3</w:t>
      </w:r>
      <w:r w:rsidR="00887544">
        <w:rPr>
          <w:b/>
          <w:sz w:val="24"/>
          <w:szCs w:val="24"/>
          <w:lang w:val="uk-UA"/>
        </w:rPr>
        <w:t>5</w:t>
      </w:r>
      <w:r w:rsidRPr="003C3016">
        <w:rPr>
          <w:b/>
          <w:sz w:val="24"/>
          <w:szCs w:val="24"/>
          <w:lang w:val="uk-UA"/>
        </w:rPr>
        <w:t xml:space="preserve"> </w:t>
      </w:r>
      <w:r w:rsidRPr="003C3016">
        <w:rPr>
          <w:sz w:val="24"/>
          <w:szCs w:val="24"/>
          <w:lang w:val="uk-UA"/>
        </w:rPr>
        <w:t xml:space="preserve">протоколів апаратної наради при міському голові та ознайомлені керівники структурних підрозділів із завданнями </w:t>
      </w:r>
      <w:proofErr w:type="spellStart"/>
      <w:r w:rsidRPr="003C3016">
        <w:rPr>
          <w:sz w:val="24"/>
          <w:szCs w:val="24"/>
          <w:lang w:val="uk-UA"/>
        </w:rPr>
        <w:t>ап</w:t>
      </w:r>
      <w:r>
        <w:rPr>
          <w:sz w:val="24"/>
          <w:szCs w:val="24"/>
        </w:rPr>
        <w:t>аратної</w:t>
      </w:r>
      <w:proofErr w:type="spellEnd"/>
      <w:r>
        <w:rPr>
          <w:sz w:val="24"/>
          <w:szCs w:val="24"/>
        </w:rPr>
        <w:t xml:space="preserve"> </w:t>
      </w:r>
      <w:proofErr w:type="spellStart"/>
      <w:r>
        <w:rPr>
          <w:sz w:val="24"/>
          <w:szCs w:val="24"/>
        </w:rPr>
        <w:t>наради</w:t>
      </w:r>
      <w:proofErr w:type="spellEnd"/>
      <w:r>
        <w:rPr>
          <w:sz w:val="24"/>
          <w:szCs w:val="24"/>
        </w:rPr>
        <w:t>.</w:t>
      </w:r>
    </w:p>
    <w:p w:rsidR="00E93ED1" w:rsidRDefault="00E93ED1" w:rsidP="00E93ED1">
      <w:pPr>
        <w:pStyle w:val="10"/>
        <w:shd w:val="clear" w:color="auto" w:fill="auto"/>
        <w:ind w:right="40" w:firstLine="720"/>
        <w:jc w:val="both"/>
        <w:rPr>
          <w:sz w:val="24"/>
          <w:szCs w:val="24"/>
        </w:rPr>
      </w:pPr>
      <w:r w:rsidRPr="00A27323">
        <w:rPr>
          <w:sz w:val="24"/>
          <w:szCs w:val="24"/>
        </w:rPr>
        <w:t xml:space="preserve">За </w:t>
      </w:r>
      <w:proofErr w:type="spellStart"/>
      <w:r w:rsidRPr="00A27323">
        <w:rPr>
          <w:sz w:val="24"/>
          <w:szCs w:val="24"/>
        </w:rPr>
        <w:t>звітний</w:t>
      </w:r>
      <w:proofErr w:type="spellEnd"/>
      <w:r w:rsidRPr="00A27323">
        <w:rPr>
          <w:sz w:val="24"/>
          <w:szCs w:val="24"/>
        </w:rPr>
        <w:t xml:space="preserve"> </w:t>
      </w:r>
      <w:proofErr w:type="spellStart"/>
      <w:r w:rsidRPr="00A27323">
        <w:rPr>
          <w:sz w:val="24"/>
          <w:szCs w:val="24"/>
        </w:rPr>
        <w:t>період</w:t>
      </w:r>
      <w:proofErr w:type="spellEnd"/>
      <w:r w:rsidRPr="00A27323">
        <w:rPr>
          <w:sz w:val="24"/>
          <w:szCs w:val="24"/>
        </w:rPr>
        <w:t xml:space="preserve"> </w:t>
      </w:r>
      <w:proofErr w:type="spellStart"/>
      <w:r>
        <w:rPr>
          <w:sz w:val="24"/>
          <w:szCs w:val="24"/>
        </w:rPr>
        <w:t>працівниками</w:t>
      </w:r>
      <w:proofErr w:type="spellEnd"/>
      <w:r>
        <w:rPr>
          <w:sz w:val="24"/>
          <w:szCs w:val="24"/>
        </w:rPr>
        <w:t xml:space="preserve"> </w:t>
      </w:r>
      <w:proofErr w:type="spellStart"/>
      <w:r>
        <w:rPr>
          <w:sz w:val="24"/>
          <w:szCs w:val="24"/>
        </w:rPr>
        <w:t>організаційно-контрольного</w:t>
      </w:r>
      <w:proofErr w:type="spellEnd"/>
      <w:r>
        <w:rPr>
          <w:sz w:val="24"/>
          <w:szCs w:val="24"/>
        </w:rPr>
        <w:t xml:space="preserve"> </w:t>
      </w:r>
      <w:proofErr w:type="spellStart"/>
      <w:r>
        <w:rPr>
          <w:sz w:val="24"/>
          <w:szCs w:val="24"/>
        </w:rPr>
        <w:t>відділу</w:t>
      </w:r>
      <w:proofErr w:type="spellEnd"/>
      <w:r>
        <w:rPr>
          <w:sz w:val="24"/>
          <w:szCs w:val="24"/>
        </w:rPr>
        <w:t xml:space="preserve"> </w:t>
      </w:r>
      <w:proofErr w:type="spellStart"/>
      <w:r>
        <w:rPr>
          <w:sz w:val="24"/>
          <w:szCs w:val="24"/>
        </w:rPr>
        <w:t>зареєстровано</w:t>
      </w:r>
      <w:proofErr w:type="spellEnd"/>
      <w:r>
        <w:rPr>
          <w:sz w:val="24"/>
          <w:szCs w:val="24"/>
        </w:rPr>
        <w:t xml:space="preserve"> </w:t>
      </w:r>
      <w:r w:rsidR="00887544">
        <w:rPr>
          <w:b/>
          <w:sz w:val="24"/>
          <w:szCs w:val="24"/>
          <w:lang w:val="uk-UA"/>
        </w:rPr>
        <w:t>4445</w:t>
      </w:r>
      <w:r w:rsidR="00887544">
        <w:rPr>
          <w:sz w:val="24"/>
          <w:szCs w:val="24"/>
        </w:rPr>
        <w:t xml:space="preserve"> </w:t>
      </w:r>
      <w:proofErr w:type="spellStart"/>
      <w:r w:rsidR="00887544">
        <w:rPr>
          <w:sz w:val="24"/>
          <w:szCs w:val="24"/>
        </w:rPr>
        <w:t>вхідни</w:t>
      </w:r>
      <w:proofErr w:type="spellEnd"/>
      <w:r w:rsidR="00887544">
        <w:rPr>
          <w:sz w:val="24"/>
          <w:szCs w:val="24"/>
          <w:lang w:val="uk-UA"/>
        </w:rPr>
        <w:t>х</w:t>
      </w:r>
      <w:r>
        <w:rPr>
          <w:sz w:val="24"/>
          <w:szCs w:val="24"/>
        </w:rPr>
        <w:t xml:space="preserve"> документ</w:t>
      </w:r>
      <w:proofErr w:type="spellStart"/>
      <w:r w:rsidR="00887544">
        <w:rPr>
          <w:sz w:val="24"/>
          <w:szCs w:val="24"/>
          <w:lang w:val="uk-UA"/>
        </w:rPr>
        <w:t>ів</w:t>
      </w:r>
      <w:proofErr w:type="spellEnd"/>
      <w:r w:rsidR="00111533">
        <w:rPr>
          <w:sz w:val="24"/>
          <w:szCs w:val="24"/>
          <w:lang w:val="uk-UA"/>
        </w:rPr>
        <w:t xml:space="preserve"> (в 2015 – 3698 док.)</w:t>
      </w:r>
      <w:r w:rsidR="00887544">
        <w:rPr>
          <w:sz w:val="24"/>
          <w:szCs w:val="24"/>
        </w:rPr>
        <w:t xml:space="preserve">, </w:t>
      </w:r>
      <w:proofErr w:type="spellStart"/>
      <w:r w:rsidR="00887544">
        <w:rPr>
          <w:sz w:val="24"/>
          <w:szCs w:val="24"/>
        </w:rPr>
        <w:t>що</w:t>
      </w:r>
      <w:proofErr w:type="spellEnd"/>
      <w:r w:rsidR="00887544">
        <w:rPr>
          <w:sz w:val="24"/>
          <w:szCs w:val="24"/>
        </w:rPr>
        <w:t xml:space="preserve"> </w:t>
      </w:r>
      <w:proofErr w:type="spellStart"/>
      <w:r w:rsidR="00887544">
        <w:rPr>
          <w:sz w:val="24"/>
          <w:szCs w:val="24"/>
        </w:rPr>
        <w:t>надійш</w:t>
      </w:r>
      <w:r w:rsidR="00887544">
        <w:rPr>
          <w:sz w:val="24"/>
          <w:szCs w:val="24"/>
          <w:lang w:val="uk-UA"/>
        </w:rPr>
        <w:t>ли</w:t>
      </w:r>
      <w:proofErr w:type="spellEnd"/>
      <w:r>
        <w:rPr>
          <w:sz w:val="24"/>
          <w:szCs w:val="24"/>
        </w:rPr>
        <w:t xml:space="preserve"> на адресу </w:t>
      </w:r>
      <w:proofErr w:type="spellStart"/>
      <w:r>
        <w:rPr>
          <w:sz w:val="24"/>
          <w:szCs w:val="24"/>
        </w:rPr>
        <w:t>міської</w:t>
      </w:r>
      <w:proofErr w:type="spellEnd"/>
      <w:r>
        <w:rPr>
          <w:sz w:val="24"/>
          <w:szCs w:val="24"/>
        </w:rPr>
        <w:t xml:space="preserve"> </w:t>
      </w:r>
      <w:proofErr w:type="gramStart"/>
      <w:r>
        <w:rPr>
          <w:sz w:val="24"/>
          <w:szCs w:val="24"/>
        </w:rPr>
        <w:t>ради</w:t>
      </w:r>
      <w:proofErr w:type="gramEnd"/>
      <w:r>
        <w:rPr>
          <w:sz w:val="24"/>
          <w:szCs w:val="24"/>
        </w:rPr>
        <w:t xml:space="preserve"> та </w:t>
      </w:r>
      <w:proofErr w:type="spellStart"/>
      <w:r>
        <w:rPr>
          <w:sz w:val="24"/>
          <w:szCs w:val="24"/>
        </w:rPr>
        <w:t>виконавчого</w:t>
      </w:r>
      <w:proofErr w:type="spellEnd"/>
      <w:r>
        <w:rPr>
          <w:sz w:val="24"/>
          <w:szCs w:val="24"/>
        </w:rPr>
        <w:t xml:space="preserve"> </w:t>
      </w:r>
      <w:proofErr w:type="spellStart"/>
      <w:r>
        <w:rPr>
          <w:sz w:val="24"/>
          <w:szCs w:val="24"/>
        </w:rPr>
        <w:t>комітету</w:t>
      </w:r>
      <w:proofErr w:type="spellEnd"/>
      <w:r w:rsidR="006A0823">
        <w:rPr>
          <w:sz w:val="24"/>
          <w:szCs w:val="24"/>
          <w:lang w:val="uk-UA"/>
        </w:rPr>
        <w:t>, з</w:t>
      </w:r>
      <w:r>
        <w:rPr>
          <w:sz w:val="24"/>
          <w:szCs w:val="24"/>
        </w:rPr>
        <w:t>:</w:t>
      </w:r>
    </w:p>
    <w:p w:rsidR="00E93ED1" w:rsidRDefault="00887544" w:rsidP="00E93ED1">
      <w:pPr>
        <w:pStyle w:val="10"/>
        <w:numPr>
          <w:ilvl w:val="0"/>
          <w:numId w:val="1"/>
        </w:numPr>
        <w:shd w:val="clear" w:color="auto" w:fill="auto"/>
        <w:ind w:right="40" w:firstLine="720"/>
        <w:jc w:val="both"/>
        <w:rPr>
          <w:sz w:val="24"/>
          <w:szCs w:val="24"/>
        </w:rPr>
      </w:pPr>
      <w:r>
        <w:rPr>
          <w:sz w:val="24"/>
          <w:szCs w:val="24"/>
        </w:rPr>
        <w:t xml:space="preserve"> </w:t>
      </w:r>
      <w:proofErr w:type="spellStart"/>
      <w:r>
        <w:rPr>
          <w:sz w:val="24"/>
          <w:szCs w:val="24"/>
        </w:rPr>
        <w:t>центральних</w:t>
      </w:r>
      <w:proofErr w:type="spellEnd"/>
      <w:r>
        <w:rPr>
          <w:sz w:val="24"/>
          <w:szCs w:val="24"/>
        </w:rPr>
        <w:t xml:space="preserve"> </w:t>
      </w:r>
      <w:proofErr w:type="spellStart"/>
      <w:r>
        <w:rPr>
          <w:sz w:val="24"/>
          <w:szCs w:val="24"/>
        </w:rPr>
        <w:t>органів</w:t>
      </w:r>
      <w:proofErr w:type="spellEnd"/>
      <w:r>
        <w:rPr>
          <w:sz w:val="24"/>
          <w:szCs w:val="24"/>
        </w:rPr>
        <w:t xml:space="preserve"> </w:t>
      </w:r>
      <w:proofErr w:type="spellStart"/>
      <w:r>
        <w:rPr>
          <w:sz w:val="24"/>
          <w:szCs w:val="24"/>
        </w:rPr>
        <w:t>влади</w:t>
      </w:r>
      <w:proofErr w:type="spellEnd"/>
      <w:r>
        <w:rPr>
          <w:sz w:val="24"/>
          <w:szCs w:val="24"/>
        </w:rPr>
        <w:t xml:space="preserve"> – </w:t>
      </w:r>
      <w:r>
        <w:rPr>
          <w:sz w:val="24"/>
          <w:szCs w:val="24"/>
          <w:lang w:val="uk-UA"/>
        </w:rPr>
        <w:t>69</w:t>
      </w:r>
      <w:r w:rsidR="00E93ED1">
        <w:rPr>
          <w:sz w:val="24"/>
          <w:szCs w:val="24"/>
        </w:rPr>
        <w:t xml:space="preserve"> док</w:t>
      </w:r>
      <w:proofErr w:type="gramStart"/>
      <w:r w:rsidR="00E93ED1">
        <w:rPr>
          <w:sz w:val="24"/>
          <w:szCs w:val="24"/>
        </w:rPr>
        <w:t>.;</w:t>
      </w:r>
      <w:proofErr w:type="gramEnd"/>
    </w:p>
    <w:p w:rsidR="00E93ED1" w:rsidRDefault="00887544" w:rsidP="00E93ED1">
      <w:pPr>
        <w:pStyle w:val="10"/>
        <w:numPr>
          <w:ilvl w:val="0"/>
          <w:numId w:val="1"/>
        </w:numPr>
        <w:shd w:val="clear" w:color="auto" w:fill="auto"/>
        <w:ind w:right="40" w:firstLine="720"/>
        <w:jc w:val="both"/>
        <w:rPr>
          <w:sz w:val="24"/>
          <w:szCs w:val="24"/>
        </w:rPr>
      </w:pPr>
      <w:proofErr w:type="spellStart"/>
      <w:proofErr w:type="gramStart"/>
      <w:r>
        <w:rPr>
          <w:sz w:val="24"/>
          <w:szCs w:val="24"/>
        </w:rPr>
        <w:t>Р</w:t>
      </w:r>
      <w:proofErr w:type="gramEnd"/>
      <w:r>
        <w:rPr>
          <w:sz w:val="24"/>
          <w:szCs w:val="24"/>
        </w:rPr>
        <w:t>івненської</w:t>
      </w:r>
      <w:proofErr w:type="spellEnd"/>
      <w:r>
        <w:rPr>
          <w:sz w:val="24"/>
          <w:szCs w:val="24"/>
        </w:rPr>
        <w:t xml:space="preserve"> ОДА – </w:t>
      </w:r>
      <w:r>
        <w:rPr>
          <w:sz w:val="24"/>
          <w:szCs w:val="24"/>
          <w:lang w:val="uk-UA"/>
        </w:rPr>
        <w:t>897</w:t>
      </w:r>
      <w:r w:rsidR="00E93ED1">
        <w:rPr>
          <w:sz w:val="24"/>
          <w:szCs w:val="24"/>
        </w:rPr>
        <w:t xml:space="preserve"> док.;</w:t>
      </w:r>
    </w:p>
    <w:p w:rsidR="00E93ED1" w:rsidRDefault="00E93ED1" w:rsidP="00E93ED1">
      <w:pPr>
        <w:pStyle w:val="10"/>
        <w:numPr>
          <w:ilvl w:val="0"/>
          <w:numId w:val="1"/>
        </w:numPr>
        <w:shd w:val="clear" w:color="auto" w:fill="auto"/>
        <w:ind w:right="40" w:firstLine="720"/>
        <w:jc w:val="both"/>
        <w:rPr>
          <w:sz w:val="24"/>
          <w:szCs w:val="24"/>
        </w:rPr>
      </w:pPr>
      <w:proofErr w:type="spellStart"/>
      <w:r>
        <w:rPr>
          <w:sz w:val="24"/>
          <w:szCs w:val="24"/>
        </w:rPr>
        <w:t>структурних</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sidR="00887544">
        <w:rPr>
          <w:sz w:val="24"/>
          <w:szCs w:val="24"/>
        </w:rPr>
        <w:t xml:space="preserve"> ОДА – 2</w:t>
      </w:r>
      <w:r w:rsidR="00887544">
        <w:rPr>
          <w:sz w:val="24"/>
          <w:szCs w:val="24"/>
          <w:lang w:val="uk-UA"/>
        </w:rPr>
        <w:t>98</w:t>
      </w:r>
      <w:r>
        <w:rPr>
          <w:sz w:val="24"/>
          <w:szCs w:val="24"/>
        </w:rPr>
        <w:t>;</w:t>
      </w:r>
    </w:p>
    <w:p w:rsidR="00E93ED1" w:rsidRDefault="00E93ED1" w:rsidP="00E93ED1">
      <w:pPr>
        <w:pStyle w:val="10"/>
        <w:numPr>
          <w:ilvl w:val="0"/>
          <w:numId w:val="1"/>
        </w:numPr>
        <w:shd w:val="clear" w:color="auto" w:fill="auto"/>
        <w:ind w:right="40" w:firstLine="720"/>
        <w:jc w:val="both"/>
        <w:rPr>
          <w:sz w:val="24"/>
          <w:szCs w:val="24"/>
        </w:rPr>
      </w:pPr>
      <w:proofErr w:type="spellStart"/>
      <w:proofErr w:type="gramStart"/>
      <w:r>
        <w:rPr>
          <w:sz w:val="24"/>
          <w:szCs w:val="24"/>
        </w:rPr>
        <w:t>п</w:t>
      </w:r>
      <w:proofErr w:type="gramEnd"/>
      <w:r>
        <w:rPr>
          <w:sz w:val="24"/>
          <w:szCs w:val="24"/>
        </w:rPr>
        <w:t>ідприємств</w:t>
      </w:r>
      <w:proofErr w:type="spellEnd"/>
      <w:r>
        <w:rPr>
          <w:sz w:val="24"/>
          <w:szCs w:val="24"/>
        </w:rPr>
        <w:t xml:space="preserve">, </w:t>
      </w:r>
      <w:proofErr w:type="spellStart"/>
      <w:r>
        <w:rPr>
          <w:sz w:val="24"/>
          <w:szCs w:val="24"/>
        </w:rPr>
        <w:t>ус</w:t>
      </w:r>
      <w:r w:rsidR="00887544">
        <w:rPr>
          <w:sz w:val="24"/>
          <w:szCs w:val="24"/>
        </w:rPr>
        <w:t>танов</w:t>
      </w:r>
      <w:proofErr w:type="spellEnd"/>
      <w:r w:rsidR="00887544">
        <w:rPr>
          <w:sz w:val="24"/>
          <w:szCs w:val="24"/>
        </w:rPr>
        <w:t xml:space="preserve">, </w:t>
      </w:r>
      <w:proofErr w:type="spellStart"/>
      <w:r w:rsidR="00887544">
        <w:rPr>
          <w:sz w:val="24"/>
          <w:szCs w:val="24"/>
        </w:rPr>
        <w:t>організацій</w:t>
      </w:r>
      <w:proofErr w:type="spellEnd"/>
      <w:r w:rsidR="00887544">
        <w:rPr>
          <w:sz w:val="24"/>
          <w:szCs w:val="24"/>
        </w:rPr>
        <w:t xml:space="preserve"> </w:t>
      </w:r>
      <w:proofErr w:type="spellStart"/>
      <w:r w:rsidR="00887544">
        <w:rPr>
          <w:sz w:val="24"/>
          <w:szCs w:val="24"/>
        </w:rPr>
        <w:t>України</w:t>
      </w:r>
      <w:proofErr w:type="spellEnd"/>
      <w:r w:rsidR="00887544">
        <w:rPr>
          <w:sz w:val="24"/>
          <w:szCs w:val="24"/>
        </w:rPr>
        <w:t xml:space="preserve"> – </w:t>
      </w:r>
      <w:r w:rsidR="00887544">
        <w:rPr>
          <w:sz w:val="24"/>
          <w:szCs w:val="24"/>
          <w:lang w:val="uk-UA"/>
        </w:rPr>
        <w:t>1032</w:t>
      </w:r>
      <w:r>
        <w:rPr>
          <w:sz w:val="24"/>
          <w:szCs w:val="24"/>
        </w:rPr>
        <w:t>;</w:t>
      </w:r>
    </w:p>
    <w:p w:rsidR="00E93ED1" w:rsidRDefault="00E93ED1" w:rsidP="00E93ED1">
      <w:pPr>
        <w:pStyle w:val="10"/>
        <w:numPr>
          <w:ilvl w:val="0"/>
          <w:numId w:val="1"/>
        </w:numPr>
        <w:shd w:val="clear" w:color="auto" w:fill="auto"/>
        <w:ind w:right="40" w:firstLine="720"/>
        <w:jc w:val="both"/>
        <w:rPr>
          <w:sz w:val="24"/>
          <w:szCs w:val="24"/>
        </w:rPr>
      </w:pPr>
      <w:proofErr w:type="spellStart"/>
      <w:proofErr w:type="gramStart"/>
      <w:r>
        <w:rPr>
          <w:sz w:val="24"/>
          <w:szCs w:val="24"/>
        </w:rPr>
        <w:t>п</w:t>
      </w:r>
      <w:proofErr w:type="gramEnd"/>
      <w:r>
        <w:rPr>
          <w:sz w:val="24"/>
          <w:szCs w:val="24"/>
        </w:rPr>
        <w:t>ідприємств</w:t>
      </w:r>
      <w:proofErr w:type="spellEnd"/>
      <w:r>
        <w:rPr>
          <w:sz w:val="24"/>
          <w:szCs w:val="24"/>
        </w:rPr>
        <w:t xml:space="preserve">, </w:t>
      </w:r>
      <w:proofErr w:type="spellStart"/>
      <w:r>
        <w:rPr>
          <w:sz w:val="24"/>
          <w:szCs w:val="24"/>
        </w:rPr>
        <w:t>у</w:t>
      </w:r>
      <w:r w:rsidR="00887544">
        <w:rPr>
          <w:sz w:val="24"/>
          <w:szCs w:val="24"/>
        </w:rPr>
        <w:t>станов</w:t>
      </w:r>
      <w:proofErr w:type="spellEnd"/>
      <w:r w:rsidR="00887544">
        <w:rPr>
          <w:sz w:val="24"/>
          <w:szCs w:val="24"/>
        </w:rPr>
        <w:t xml:space="preserve">, </w:t>
      </w:r>
      <w:proofErr w:type="spellStart"/>
      <w:r w:rsidR="00887544">
        <w:rPr>
          <w:sz w:val="24"/>
          <w:szCs w:val="24"/>
        </w:rPr>
        <w:t>організацій</w:t>
      </w:r>
      <w:proofErr w:type="spellEnd"/>
      <w:r w:rsidR="00887544">
        <w:rPr>
          <w:sz w:val="24"/>
          <w:szCs w:val="24"/>
        </w:rPr>
        <w:t xml:space="preserve"> </w:t>
      </w:r>
      <w:proofErr w:type="spellStart"/>
      <w:r w:rsidR="00887544">
        <w:rPr>
          <w:sz w:val="24"/>
          <w:szCs w:val="24"/>
        </w:rPr>
        <w:t>міста</w:t>
      </w:r>
      <w:proofErr w:type="spellEnd"/>
      <w:r w:rsidR="00887544">
        <w:rPr>
          <w:sz w:val="24"/>
          <w:szCs w:val="24"/>
        </w:rPr>
        <w:t xml:space="preserve"> – </w:t>
      </w:r>
      <w:r w:rsidR="00887544">
        <w:rPr>
          <w:sz w:val="24"/>
          <w:szCs w:val="24"/>
          <w:lang w:val="uk-UA"/>
        </w:rPr>
        <w:t>2149</w:t>
      </w:r>
      <w:r>
        <w:rPr>
          <w:sz w:val="24"/>
          <w:szCs w:val="24"/>
        </w:rPr>
        <w:t>;</w:t>
      </w:r>
    </w:p>
    <w:p w:rsidR="00E93ED1" w:rsidRDefault="00E93ED1" w:rsidP="00E93ED1">
      <w:pPr>
        <w:pStyle w:val="10"/>
        <w:shd w:val="clear" w:color="auto" w:fill="auto"/>
        <w:ind w:right="40" w:firstLine="720"/>
        <w:jc w:val="both"/>
        <w:rPr>
          <w:sz w:val="24"/>
          <w:szCs w:val="24"/>
        </w:rPr>
      </w:pPr>
      <w:r>
        <w:rPr>
          <w:sz w:val="24"/>
          <w:szCs w:val="24"/>
        </w:rPr>
        <w:t xml:space="preserve">  та </w:t>
      </w:r>
      <w:proofErr w:type="spellStart"/>
      <w:r>
        <w:rPr>
          <w:sz w:val="24"/>
          <w:szCs w:val="24"/>
        </w:rPr>
        <w:t>в</w:t>
      </w:r>
      <w:r w:rsidRPr="00A27323">
        <w:rPr>
          <w:sz w:val="24"/>
          <w:szCs w:val="24"/>
        </w:rPr>
        <w:t>ідправлен</w:t>
      </w:r>
      <w:r>
        <w:rPr>
          <w:sz w:val="24"/>
          <w:szCs w:val="24"/>
        </w:rPr>
        <w:t>о</w:t>
      </w:r>
      <w:proofErr w:type="spellEnd"/>
      <w:r>
        <w:rPr>
          <w:sz w:val="24"/>
          <w:szCs w:val="24"/>
        </w:rPr>
        <w:t xml:space="preserve"> – </w:t>
      </w:r>
      <w:r w:rsidR="00887544">
        <w:rPr>
          <w:b/>
          <w:sz w:val="24"/>
          <w:szCs w:val="24"/>
          <w:lang w:val="uk-UA"/>
        </w:rPr>
        <w:t>5437</w:t>
      </w:r>
      <w:r>
        <w:rPr>
          <w:sz w:val="24"/>
          <w:szCs w:val="24"/>
        </w:rPr>
        <w:t xml:space="preserve"> </w:t>
      </w:r>
      <w:proofErr w:type="spellStart"/>
      <w:r>
        <w:rPr>
          <w:sz w:val="24"/>
          <w:szCs w:val="24"/>
        </w:rPr>
        <w:t>документів</w:t>
      </w:r>
      <w:proofErr w:type="spellEnd"/>
      <w:r w:rsidR="00111533">
        <w:rPr>
          <w:sz w:val="24"/>
          <w:szCs w:val="24"/>
          <w:lang w:val="uk-UA"/>
        </w:rPr>
        <w:t xml:space="preserve"> (в 2015 – 5213 док.)</w:t>
      </w:r>
      <w:r w:rsidR="006A0823">
        <w:rPr>
          <w:sz w:val="24"/>
          <w:szCs w:val="24"/>
          <w:lang w:val="uk-UA"/>
        </w:rPr>
        <w:t xml:space="preserve">, </w:t>
      </w:r>
      <w:proofErr w:type="gramStart"/>
      <w:r w:rsidR="006A0823">
        <w:rPr>
          <w:sz w:val="24"/>
          <w:szCs w:val="24"/>
          <w:lang w:val="uk-UA"/>
        </w:rPr>
        <w:t>до</w:t>
      </w:r>
      <w:proofErr w:type="gramEnd"/>
      <w:r>
        <w:rPr>
          <w:sz w:val="24"/>
          <w:szCs w:val="24"/>
        </w:rPr>
        <w:t>:</w:t>
      </w:r>
    </w:p>
    <w:p w:rsidR="00E93ED1" w:rsidRDefault="00887544" w:rsidP="00E93ED1">
      <w:pPr>
        <w:pStyle w:val="10"/>
        <w:numPr>
          <w:ilvl w:val="0"/>
          <w:numId w:val="1"/>
        </w:numPr>
        <w:shd w:val="clear" w:color="auto" w:fill="auto"/>
        <w:ind w:right="40" w:firstLine="720"/>
        <w:jc w:val="both"/>
        <w:rPr>
          <w:sz w:val="24"/>
          <w:szCs w:val="24"/>
        </w:rPr>
      </w:pPr>
      <w:r>
        <w:rPr>
          <w:sz w:val="24"/>
          <w:szCs w:val="24"/>
        </w:rPr>
        <w:t xml:space="preserve">  </w:t>
      </w:r>
      <w:proofErr w:type="spellStart"/>
      <w:r>
        <w:rPr>
          <w:sz w:val="24"/>
          <w:szCs w:val="24"/>
        </w:rPr>
        <w:t>центральних</w:t>
      </w:r>
      <w:proofErr w:type="spellEnd"/>
      <w:r>
        <w:rPr>
          <w:sz w:val="24"/>
          <w:szCs w:val="24"/>
        </w:rPr>
        <w:t xml:space="preserve"> </w:t>
      </w:r>
      <w:proofErr w:type="spellStart"/>
      <w:r>
        <w:rPr>
          <w:sz w:val="24"/>
          <w:szCs w:val="24"/>
        </w:rPr>
        <w:t>органів</w:t>
      </w:r>
      <w:proofErr w:type="spellEnd"/>
      <w:r>
        <w:rPr>
          <w:sz w:val="24"/>
          <w:szCs w:val="24"/>
        </w:rPr>
        <w:t xml:space="preserve"> </w:t>
      </w:r>
      <w:proofErr w:type="spellStart"/>
      <w:r>
        <w:rPr>
          <w:sz w:val="24"/>
          <w:szCs w:val="24"/>
        </w:rPr>
        <w:t>влади</w:t>
      </w:r>
      <w:proofErr w:type="spellEnd"/>
      <w:r>
        <w:rPr>
          <w:sz w:val="24"/>
          <w:szCs w:val="24"/>
        </w:rPr>
        <w:t xml:space="preserve"> – </w:t>
      </w:r>
      <w:r>
        <w:rPr>
          <w:sz w:val="24"/>
          <w:szCs w:val="24"/>
          <w:lang w:val="uk-UA"/>
        </w:rPr>
        <w:t>61</w:t>
      </w:r>
      <w:r w:rsidR="00E93ED1">
        <w:rPr>
          <w:sz w:val="24"/>
          <w:szCs w:val="24"/>
        </w:rPr>
        <w:t xml:space="preserve"> док</w:t>
      </w:r>
      <w:proofErr w:type="gramStart"/>
      <w:r w:rsidR="00E93ED1">
        <w:rPr>
          <w:sz w:val="24"/>
          <w:szCs w:val="24"/>
        </w:rPr>
        <w:t>.;</w:t>
      </w:r>
      <w:proofErr w:type="gramEnd"/>
    </w:p>
    <w:p w:rsidR="00E93ED1" w:rsidRDefault="00887544" w:rsidP="00E93ED1">
      <w:pPr>
        <w:pStyle w:val="10"/>
        <w:numPr>
          <w:ilvl w:val="0"/>
          <w:numId w:val="1"/>
        </w:numPr>
        <w:shd w:val="clear" w:color="auto" w:fill="auto"/>
        <w:ind w:right="40" w:firstLine="720"/>
        <w:jc w:val="both"/>
        <w:rPr>
          <w:sz w:val="24"/>
          <w:szCs w:val="24"/>
        </w:rPr>
      </w:pPr>
      <w:proofErr w:type="spellStart"/>
      <w:proofErr w:type="gramStart"/>
      <w:r>
        <w:rPr>
          <w:sz w:val="24"/>
          <w:szCs w:val="24"/>
        </w:rPr>
        <w:t>Р</w:t>
      </w:r>
      <w:proofErr w:type="gramEnd"/>
      <w:r>
        <w:rPr>
          <w:sz w:val="24"/>
          <w:szCs w:val="24"/>
        </w:rPr>
        <w:t>івненської</w:t>
      </w:r>
      <w:proofErr w:type="spellEnd"/>
      <w:r>
        <w:rPr>
          <w:sz w:val="24"/>
          <w:szCs w:val="24"/>
        </w:rPr>
        <w:t xml:space="preserve"> ОДА – </w:t>
      </w:r>
      <w:r>
        <w:rPr>
          <w:sz w:val="24"/>
          <w:szCs w:val="24"/>
          <w:lang w:val="uk-UA"/>
        </w:rPr>
        <w:t>64</w:t>
      </w:r>
      <w:r w:rsidR="00E93ED1">
        <w:rPr>
          <w:sz w:val="24"/>
          <w:szCs w:val="24"/>
        </w:rPr>
        <w:t xml:space="preserve"> док.;</w:t>
      </w:r>
    </w:p>
    <w:p w:rsidR="00E93ED1" w:rsidRDefault="00887544" w:rsidP="00E93ED1">
      <w:pPr>
        <w:pStyle w:val="10"/>
        <w:numPr>
          <w:ilvl w:val="0"/>
          <w:numId w:val="1"/>
        </w:numPr>
        <w:shd w:val="clear" w:color="auto" w:fill="auto"/>
        <w:ind w:right="40" w:firstLine="720"/>
        <w:jc w:val="both"/>
        <w:rPr>
          <w:sz w:val="24"/>
          <w:szCs w:val="24"/>
        </w:rPr>
      </w:pPr>
      <w:proofErr w:type="spellStart"/>
      <w:r>
        <w:rPr>
          <w:sz w:val="24"/>
          <w:szCs w:val="24"/>
        </w:rPr>
        <w:t>структурних</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Pr>
          <w:sz w:val="24"/>
          <w:szCs w:val="24"/>
        </w:rPr>
        <w:t xml:space="preserve"> ОДА – </w:t>
      </w:r>
      <w:r>
        <w:rPr>
          <w:sz w:val="24"/>
          <w:szCs w:val="24"/>
          <w:lang w:val="uk-UA"/>
        </w:rPr>
        <w:t>85</w:t>
      </w:r>
      <w:r w:rsidR="00E93ED1">
        <w:rPr>
          <w:sz w:val="24"/>
          <w:szCs w:val="24"/>
        </w:rPr>
        <w:t>;</w:t>
      </w:r>
    </w:p>
    <w:p w:rsidR="00E93ED1" w:rsidRDefault="00E93ED1" w:rsidP="00E93ED1">
      <w:pPr>
        <w:pStyle w:val="10"/>
        <w:numPr>
          <w:ilvl w:val="0"/>
          <w:numId w:val="1"/>
        </w:numPr>
        <w:shd w:val="clear" w:color="auto" w:fill="auto"/>
        <w:ind w:right="40" w:firstLine="720"/>
        <w:jc w:val="both"/>
        <w:rPr>
          <w:sz w:val="24"/>
          <w:szCs w:val="24"/>
        </w:rPr>
      </w:pPr>
      <w:proofErr w:type="spellStart"/>
      <w:proofErr w:type="gramStart"/>
      <w:r>
        <w:rPr>
          <w:sz w:val="24"/>
          <w:szCs w:val="24"/>
        </w:rPr>
        <w:t>п</w:t>
      </w:r>
      <w:proofErr w:type="gramEnd"/>
      <w:r>
        <w:rPr>
          <w:sz w:val="24"/>
          <w:szCs w:val="24"/>
        </w:rPr>
        <w:t>ідприємств</w:t>
      </w:r>
      <w:proofErr w:type="spellEnd"/>
      <w:r>
        <w:rPr>
          <w:sz w:val="24"/>
          <w:szCs w:val="24"/>
        </w:rPr>
        <w:t xml:space="preserve">, </w:t>
      </w:r>
      <w:proofErr w:type="spellStart"/>
      <w:r>
        <w:rPr>
          <w:sz w:val="24"/>
          <w:szCs w:val="24"/>
        </w:rPr>
        <w:t>ус</w:t>
      </w:r>
      <w:r w:rsidR="00887544">
        <w:rPr>
          <w:sz w:val="24"/>
          <w:szCs w:val="24"/>
        </w:rPr>
        <w:t>танов</w:t>
      </w:r>
      <w:proofErr w:type="spellEnd"/>
      <w:r w:rsidR="00887544">
        <w:rPr>
          <w:sz w:val="24"/>
          <w:szCs w:val="24"/>
        </w:rPr>
        <w:t xml:space="preserve">, </w:t>
      </w:r>
      <w:proofErr w:type="spellStart"/>
      <w:r w:rsidR="00887544">
        <w:rPr>
          <w:sz w:val="24"/>
          <w:szCs w:val="24"/>
        </w:rPr>
        <w:t>організацій</w:t>
      </w:r>
      <w:proofErr w:type="spellEnd"/>
      <w:r w:rsidR="00887544">
        <w:rPr>
          <w:sz w:val="24"/>
          <w:szCs w:val="24"/>
        </w:rPr>
        <w:t xml:space="preserve"> </w:t>
      </w:r>
      <w:proofErr w:type="spellStart"/>
      <w:r w:rsidR="00887544">
        <w:rPr>
          <w:sz w:val="24"/>
          <w:szCs w:val="24"/>
        </w:rPr>
        <w:t>України</w:t>
      </w:r>
      <w:proofErr w:type="spellEnd"/>
      <w:r w:rsidR="00887544">
        <w:rPr>
          <w:sz w:val="24"/>
          <w:szCs w:val="24"/>
        </w:rPr>
        <w:t xml:space="preserve"> – </w:t>
      </w:r>
      <w:r w:rsidR="00887544">
        <w:rPr>
          <w:sz w:val="24"/>
          <w:szCs w:val="24"/>
          <w:lang w:val="uk-UA"/>
        </w:rPr>
        <w:t>636</w:t>
      </w:r>
      <w:r>
        <w:rPr>
          <w:sz w:val="24"/>
          <w:szCs w:val="24"/>
        </w:rPr>
        <w:t>;</w:t>
      </w:r>
    </w:p>
    <w:p w:rsidR="00E93ED1" w:rsidRDefault="00E93ED1" w:rsidP="00E93ED1">
      <w:pPr>
        <w:pStyle w:val="10"/>
        <w:numPr>
          <w:ilvl w:val="0"/>
          <w:numId w:val="1"/>
        </w:numPr>
        <w:shd w:val="clear" w:color="auto" w:fill="auto"/>
        <w:ind w:right="40" w:firstLine="720"/>
        <w:jc w:val="both"/>
        <w:rPr>
          <w:sz w:val="24"/>
          <w:szCs w:val="24"/>
        </w:rPr>
      </w:pPr>
      <w:proofErr w:type="spellStart"/>
      <w:proofErr w:type="gramStart"/>
      <w:r>
        <w:rPr>
          <w:sz w:val="24"/>
          <w:szCs w:val="24"/>
        </w:rPr>
        <w:t>п</w:t>
      </w:r>
      <w:proofErr w:type="gramEnd"/>
      <w:r>
        <w:rPr>
          <w:sz w:val="24"/>
          <w:szCs w:val="24"/>
        </w:rPr>
        <w:t>ідприємств</w:t>
      </w:r>
      <w:proofErr w:type="spellEnd"/>
      <w:r>
        <w:rPr>
          <w:sz w:val="24"/>
          <w:szCs w:val="24"/>
        </w:rPr>
        <w:t xml:space="preserve">, </w:t>
      </w:r>
      <w:proofErr w:type="spellStart"/>
      <w:r>
        <w:rPr>
          <w:sz w:val="24"/>
          <w:szCs w:val="24"/>
        </w:rPr>
        <w:t>у</w:t>
      </w:r>
      <w:r w:rsidR="00887544">
        <w:rPr>
          <w:sz w:val="24"/>
          <w:szCs w:val="24"/>
        </w:rPr>
        <w:t>станов</w:t>
      </w:r>
      <w:proofErr w:type="spellEnd"/>
      <w:r w:rsidR="00887544">
        <w:rPr>
          <w:sz w:val="24"/>
          <w:szCs w:val="24"/>
        </w:rPr>
        <w:t xml:space="preserve">, </w:t>
      </w:r>
      <w:proofErr w:type="spellStart"/>
      <w:r w:rsidR="00887544">
        <w:rPr>
          <w:sz w:val="24"/>
          <w:szCs w:val="24"/>
        </w:rPr>
        <w:t>організацій</w:t>
      </w:r>
      <w:proofErr w:type="spellEnd"/>
      <w:r w:rsidR="00887544">
        <w:rPr>
          <w:sz w:val="24"/>
          <w:szCs w:val="24"/>
        </w:rPr>
        <w:t xml:space="preserve"> </w:t>
      </w:r>
      <w:proofErr w:type="spellStart"/>
      <w:r w:rsidR="00887544">
        <w:rPr>
          <w:sz w:val="24"/>
          <w:szCs w:val="24"/>
        </w:rPr>
        <w:t>міста</w:t>
      </w:r>
      <w:proofErr w:type="spellEnd"/>
      <w:r w:rsidR="00887544">
        <w:rPr>
          <w:sz w:val="24"/>
          <w:szCs w:val="24"/>
        </w:rPr>
        <w:t xml:space="preserve"> – 1</w:t>
      </w:r>
      <w:r w:rsidR="00887544">
        <w:rPr>
          <w:sz w:val="24"/>
          <w:szCs w:val="24"/>
          <w:lang w:val="uk-UA"/>
        </w:rPr>
        <w:t>960</w:t>
      </w:r>
      <w:r>
        <w:rPr>
          <w:sz w:val="24"/>
          <w:szCs w:val="24"/>
        </w:rPr>
        <w:t>;</w:t>
      </w:r>
    </w:p>
    <w:p w:rsidR="00E93ED1" w:rsidRPr="00A27323" w:rsidRDefault="00E93ED1" w:rsidP="00E93ED1">
      <w:pPr>
        <w:pStyle w:val="10"/>
        <w:numPr>
          <w:ilvl w:val="0"/>
          <w:numId w:val="1"/>
        </w:numPr>
        <w:shd w:val="clear" w:color="auto" w:fill="auto"/>
        <w:ind w:right="40" w:firstLine="720"/>
        <w:jc w:val="both"/>
        <w:rPr>
          <w:sz w:val="24"/>
          <w:szCs w:val="24"/>
        </w:rPr>
      </w:pPr>
      <w:proofErr w:type="spellStart"/>
      <w:r>
        <w:rPr>
          <w:sz w:val="24"/>
          <w:szCs w:val="24"/>
        </w:rPr>
        <w:t>відповіді</w:t>
      </w:r>
      <w:proofErr w:type="spellEnd"/>
      <w:r>
        <w:rPr>
          <w:sz w:val="24"/>
          <w:szCs w:val="24"/>
        </w:rPr>
        <w:t xml:space="preserve"> на </w:t>
      </w:r>
      <w:proofErr w:type="spellStart"/>
      <w:r>
        <w:rPr>
          <w:sz w:val="24"/>
          <w:szCs w:val="24"/>
        </w:rPr>
        <w:t>документи</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контрольни</w:t>
      </w:r>
      <w:r w:rsidR="00887544">
        <w:rPr>
          <w:sz w:val="24"/>
          <w:szCs w:val="24"/>
        </w:rPr>
        <w:t>ми</w:t>
      </w:r>
      <w:proofErr w:type="spellEnd"/>
      <w:r w:rsidR="00887544">
        <w:rPr>
          <w:sz w:val="24"/>
          <w:szCs w:val="24"/>
        </w:rPr>
        <w:t xml:space="preserve"> </w:t>
      </w:r>
      <w:proofErr w:type="spellStart"/>
      <w:r w:rsidR="00887544">
        <w:rPr>
          <w:sz w:val="24"/>
          <w:szCs w:val="24"/>
        </w:rPr>
        <w:t>термінами</w:t>
      </w:r>
      <w:proofErr w:type="spellEnd"/>
      <w:r w:rsidR="00887544">
        <w:rPr>
          <w:sz w:val="24"/>
          <w:szCs w:val="24"/>
        </w:rPr>
        <w:t xml:space="preserve"> </w:t>
      </w:r>
      <w:proofErr w:type="spellStart"/>
      <w:r w:rsidR="00887544">
        <w:rPr>
          <w:sz w:val="24"/>
          <w:szCs w:val="24"/>
        </w:rPr>
        <w:t>інформування</w:t>
      </w:r>
      <w:proofErr w:type="spellEnd"/>
      <w:r w:rsidR="00887544">
        <w:rPr>
          <w:sz w:val="24"/>
          <w:szCs w:val="24"/>
        </w:rPr>
        <w:t xml:space="preserve"> – 2</w:t>
      </w:r>
      <w:r w:rsidR="00887544">
        <w:rPr>
          <w:sz w:val="24"/>
          <w:szCs w:val="24"/>
          <w:lang w:val="uk-UA"/>
        </w:rPr>
        <w:t>631</w:t>
      </w:r>
      <w:r>
        <w:rPr>
          <w:sz w:val="24"/>
          <w:szCs w:val="24"/>
        </w:rPr>
        <w:t xml:space="preserve"> док.</w:t>
      </w:r>
    </w:p>
    <w:p w:rsidR="00E93ED1" w:rsidRDefault="00E93ED1" w:rsidP="00E93ED1">
      <w:pPr>
        <w:pStyle w:val="10"/>
        <w:shd w:val="clear" w:color="auto" w:fill="auto"/>
        <w:spacing w:line="270" w:lineRule="exact"/>
        <w:ind w:left="720"/>
        <w:jc w:val="both"/>
        <w:rPr>
          <w:sz w:val="24"/>
          <w:szCs w:val="24"/>
        </w:rPr>
      </w:pPr>
      <w:proofErr w:type="spellStart"/>
      <w:r w:rsidRPr="0046109A">
        <w:rPr>
          <w:sz w:val="24"/>
          <w:szCs w:val="24"/>
        </w:rPr>
        <w:t>Також</w:t>
      </w:r>
      <w:proofErr w:type="spellEnd"/>
      <w:r>
        <w:rPr>
          <w:sz w:val="24"/>
          <w:szCs w:val="24"/>
        </w:rPr>
        <w:t xml:space="preserve"> </w:t>
      </w:r>
      <w:proofErr w:type="gramStart"/>
      <w:r>
        <w:rPr>
          <w:sz w:val="24"/>
          <w:szCs w:val="24"/>
        </w:rPr>
        <w:t>у</w:t>
      </w:r>
      <w:proofErr w:type="gramEnd"/>
      <w:r>
        <w:rPr>
          <w:sz w:val="24"/>
          <w:szCs w:val="24"/>
        </w:rPr>
        <w:t xml:space="preserve"> </w:t>
      </w:r>
      <w:proofErr w:type="spellStart"/>
      <w:r w:rsidR="00887544">
        <w:rPr>
          <w:sz w:val="24"/>
          <w:szCs w:val="24"/>
        </w:rPr>
        <w:t>відділ</w:t>
      </w:r>
      <w:proofErr w:type="spellEnd"/>
      <w:r w:rsidR="00887544">
        <w:rPr>
          <w:sz w:val="24"/>
          <w:szCs w:val="24"/>
        </w:rPr>
        <w:t xml:space="preserve"> </w:t>
      </w:r>
      <w:proofErr w:type="spellStart"/>
      <w:r w:rsidR="00887544">
        <w:rPr>
          <w:sz w:val="24"/>
          <w:szCs w:val="24"/>
        </w:rPr>
        <w:t>протягом</w:t>
      </w:r>
      <w:proofErr w:type="spellEnd"/>
      <w:r w:rsidR="00887544">
        <w:rPr>
          <w:sz w:val="24"/>
          <w:szCs w:val="24"/>
          <w:lang w:val="uk-UA"/>
        </w:rPr>
        <w:t xml:space="preserve"> </w:t>
      </w:r>
      <w:r>
        <w:rPr>
          <w:sz w:val="24"/>
          <w:szCs w:val="24"/>
        </w:rPr>
        <w:t xml:space="preserve">.2016 </w:t>
      </w:r>
      <w:r w:rsidR="00887544">
        <w:rPr>
          <w:sz w:val="24"/>
          <w:szCs w:val="24"/>
          <w:lang w:val="uk-UA"/>
        </w:rPr>
        <w:t xml:space="preserve">року </w:t>
      </w:r>
      <w:proofErr w:type="spellStart"/>
      <w:r>
        <w:rPr>
          <w:sz w:val="24"/>
          <w:szCs w:val="24"/>
        </w:rPr>
        <w:t>зареєстровано</w:t>
      </w:r>
      <w:proofErr w:type="spellEnd"/>
      <w:r>
        <w:rPr>
          <w:sz w:val="24"/>
          <w:szCs w:val="24"/>
        </w:rPr>
        <w:t>:</w:t>
      </w:r>
    </w:p>
    <w:p w:rsidR="00E93ED1" w:rsidRPr="0046109A" w:rsidRDefault="00E93ED1" w:rsidP="00E93ED1">
      <w:pPr>
        <w:pStyle w:val="10"/>
        <w:shd w:val="clear" w:color="auto" w:fill="auto"/>
        <w:spacing w:line="270" w:lineRule="exact"/>
        <w:ind w:left="720"/>
        <w:jc w:val="both"/>
        <w:rPr>
          <w:sz w:val="24"/>
          <w:szCs w:val="24"/>
        </w:rPr>
      </w:pPr>
      <w:r>
        <w:rPr>
          <w:sz w:val="24"/>
          <w:szCs w:val="24"/>
        </w:rPr>
        <w:t xml:space="preserve">- </w:t>
      </w:r>
      <w:proofErr w:type="spellStart"/>
      <w:r>
        <w:rPr>
          <w:sz w:val="24"/>
          <w:szCs w:val="24"/>
        </w:rPr>
        <w:t>документи</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подаються</w:t>
      </w:r>
      <w:proofErr w:type="spellEnd"/>
      <w:r>
        <w:rPr>
          <w:sz w:val="24"/>
          <w:szCs w:val="24"/>
        </w:rPr>
        <w:t xml:space="preserve"> </w:t>
      </w:r>
      <w:proofErr w:type="spellStart"/>
      <w:r>
        <w:rPr>
          <w:sz w:val="24"/>
          <w:szCs w:val="24"/>
        </w:rPr>
        <w:t>структурними</w:t>
      </w:r>
      <w:proofErr w:type="spellEnd"/>
      <w:r>
        <w:rPr>
          <w:sz w:val="24"/>
          <w:szCs w:val="24"/>
        </w:rPr>
        <w:t xml:space="preserve"> </w:t>
      </w:r>
      <w:proofErr w:type="spellStart"/>
      <w:proofErr w:type="gramStart"/>
      <w:r>
        <w:rPr>
          <w:sz w:val="24"/>
          <w:szCs w:val="24"/>
        </w:rPr>
        <w:t>п</w:t>
      </w:r>
      <w:proofErr w:type="gramEnd"/>
      <w:r>
        <w:rPr>
          <w:sz w:val="24"/>
          <w:szCs w:val="24"/>
        </w:rPr>
        <w:t>ідрозділами</w:t>
      </w:r>
      <w:proofErr w:type="spellEnd"/>
      <w:r>
        <w:rPr>
          <w:sz w:val="24"/>
          <w:szCs w:val="24"/>
        </w:rPr>
        <w:t xml:space="preserve">, </w:t>
      </w:r>
      <w:proofErr w:type="spellStart"/>
      <w:r>
        <w:rPr>
          <w:sz w:val="24"/>
          <w:szCs w:val="24"/>
        </w:rPr>
        <w:t>працівниками</w:t>
      </w:r>
      <w:proofErr w:type="spellEnd"/>
      <w:r>
        <w:rPr>
          <w:sz w:val="24"/>
          <w:szCs w:val="24"/>
        </w:rPr>
        <w:t xml:space="preserve"> </w:t>
      </w:r>
      <w:proofErr w:type="spellStart"/>
      <w:r>
        <w:rPr>
          <w:sz w:val="24"/>
          <w:szCs w:val="24"/>
        </w:rPr>
        <w:t>керівництву</w:t>
      </w:r>
      <w:proofErr w:type="spellEnd"/>
      <w:r>
        <w:rPr>
          <w:sz w:val="24"/>
          <w:szCs w:val="24"/>
        </w:rPr>
        <w:t xml:space="preserve"> (</w:t>
      </w:r>
      <w:proofErr w:type="spellStart"/>
      <w:r>
        <w:rPr>
          <w:sz w:val="24"/>
          <w:szCs w:val="24"/>
        </w:rPr>
        <w:t>доповідні</w:t>
      </w:r>
      <w:proofErr w:type="spellEnd"/>
      <w:r>
        <w:rPr>
          <w:sz w:val="24"/>
          <w:szCs w:val="24"/>
        </w:rPr>
        <w:t xml:space="preserve">, </w:t>
      </w:r>
      <w:proofErr w:type="spellStart"/>
      <w:r>
        <w:rPr>
          <w:sz w:val="24"/>
          <w:szCs w:val="24"/>
        </w:rPr>
        <w:t>службові</w:t>
      </w:r>
      <w:proofErr w:type="spellEnd"/>
      <w:r>
        <w:rPr>
          <w:sz w:val="24"/>
          <w:szCs w:val="24"/>
        </w:rPr>
        <w:t xml:space="preserve">, </w:t>
      </w:r>
      <w:proofErr w:type="spellStart"/>
      <w:r>
        <w:rPr>
          <w:sz w:val="24"/>
          <w:szCs w:val="24"/>
        </w:rPr>
        <w:t>пояснювальні</w:t>
      </w:r>
      <w:proofErr w:type="spellEnd"/>
      <w:r>
        <w:rPr>
          <w:sz w:val="24"/>
          <w:szCs w:val="24"/>
        </w:rPr>
        <w:t xml:space="preserve"> записки, </w:t>
      </w:r>
      <w:proofErr w:type="spellStart"/>
      <w:r>
        <w:rPr>
          <w:sz w:val="24"/>
          <w:szCs w:val="24"/>
        </w:rPr>
        <w:t>інформації</w:t>
      </w:r>
      <w:proofErr w:type="spellEnd"/>
      <w:r>
        <w:rPr>
          <w:sz w:val="24"/>
          <w:szCs w:val="24"/>
        </w:rPr>
        <w:t xml:space="preserve">) – </w:t>
      </w:r>
      <w:r w:rsidR="00324C00">
        <w:rPr>
          <w:sz w:val="24"/>
          <w:szCs w:val="24"/>
          <w:lang w:val="uk-UA"/>
        </w:rPr>
        <w:t>1037</w:t>
      </w:r>
      <w:r>
        <w:rPr>
          <w:sz w:val="24"/>
          <w:szCs w:val="24"/>
        </w:rPr>
        <w:t>док.</w:t>
      </w:r>
      <w:r w:rsidR="00324C00">
        <w:rPr>
          <w:sz w:val="24"/>
          <w:szCs w:val="24"/>
          <w:lang w:val="uk-UA"/>
        </w:rPr>
        <w:t>(2015-556 док.)</w:t>
      </w:r>
      <w:r>
        <w:rPr>
          <w:sz w:val="24"/>
          <w:szCs w:val="24"/>
        </w:rPr>
        <w:t>;</w:t>
      </w:r>
      <w:r w:rsidRPr="0046109A">
        <w:rPr>
          <w:sz w:val="24"/>
          <w:szCs w:val="24"/>
        </w:rPr>
        <w:t xml:space="preserve"> </w:t>
      </w:r>
    </w:p>
    <w:p w:rsidR="00E93ED1" w:rsidRPr="00760BAB" w:rsidRDefault="00E93ED1" w:rsidP="00E93ED1">
      <w:pPr>
        <w:jc w:val="both"/>
        <w:rPr>
          <w:rFonts w:ascii="Times New Roman" w:hAnsi="Times New Roman" w:cs="Times New Roman"/>
        </w:rPr>
      </w:pPr>
      <w:r>
        <w:tab/>
      </w:r>
      <w:r w:rsidR="00111533">
        <w:rPr>
          <w:rFonts w:ascii="Times New Roman" w:hAnsi="Times New Roman" w:cs="Times New Roman"/>
        </w:rPr>
        <w:t>- судові повістки – 39 (2015 – 60)</w:t>
      </w:r>
      <w:r w:rsidRPr="00760BAB">
        <w:rPr>
          <w:rFonts w:ascii="Times New Roman" w:hAnsi="Times New Roman" w:cs="Times New Roman"/>
        </w:rPr>
        <w:t>;</w:t>
      </w:r>
    </w:p>
    <w:p w:rsidR="00E93ED1" w:rsidRDefault="00E93ED1" w:rsidP="00E93ED1">
      <w:pPr>
        <w:jc w:val="both"/>
        <w:rPr>
          <w:rFonts w:ascii="Times New Roman" w:hAnsi="Times New Roman" w:cs="Times New Roman"/>
        </w:rPr>
      </w:pPr>
      <w:r>
        <w:rPr>
          <w:rFonts w:ascii="Times New Roman" w:hAnsi="Times New Roman" w:cs="Times New Roman"/>
        </w:rPr>
        <w:tab/>
        <w:t>- запити на отр</w:t>
      </w:r>
      <w:r w:rsidR="00111533">
        <w:rPr>
          <w:rFonts w:ascii="Times New Roman" w:hAnsi="Times New Roman" w:cs="Times New Roman"/>
        </w:rPr>
        <w:t>имання публічної інформації – 28 (2015 -10 запитів)</w:t>
      </w:r>
      <w:r>
        <w:rPr>
          <w:rFonts w:ascii="Times New Roman" w:hAnsi="Times New Roman" w:cs="Times New Roman"/>
        </w:rPr>
        <w:t>;</w:t>
      </w:r>
    </w:p>
    <w:p w:rsidR="00E93ED1" w:rsidRDefault="00111533" w:rsidP="00E93ED1">
      <w:pPr>
        <w:jc w:val="both"/>
        <w:rPr>
          <w:rFonts w:ascii="Times New Roman" w:hAnsi="Times New Roman" w:cs="Times New Roman"/>
        </w:rPr>
      </w:pPr>
      <w:r>
        <w:rPr>
          <w:rFonts w:ascii="Times New Roman" w:hAnsi="Times New Roman" w:cs="Times New Roman"/>
        </w:rPr>
        <w:tab/>
        <w:t>- довіреностей – 14 (2015 – 47 док.)</w:t>
      </w:r>
      <w:r w:rsidR="00E93ED1">
        <w:rPr>
          <w:rFonts w:ascii="Times New Roman" w:hAnsi="Times New Roman" w:cs="Times New Roman"/>
        </w:rPr>
        <w:t>;</w:t>
      </w:r>
    </w:p>
    <w:p w:rsidR="00E93ED1" w:rsidRDefault="00E93ED1" w:rsidP="00E93ED1">
      <w:pPr>
        <w:ind w:firstLine="720"/>
        <w:jc w:val="both"/>
        <w:rPr>
          <w:rFonts w:ascii="Times New Roman" w:hAnsi="Times New Roman" w:cs="Times New Roman"/>
        </w:rPr>
      </w:pPr>
      <w:r>
        <w:rPr>
          <w:rFonts w:ascii="Times New Roman" w:hAnsi="Times New Roman" w:cs="Times New Roman"/>
        </w:rPr>
        <w:t>- повідомле</w:t>
      </w:r>
      <w:r w:rsidR="00111533">
        <w:rPr>
          <w:rFonts w:ascii="Times New Roman" w:hAnsi="Times New Roman" w:cs="Times New Roman"/>
        </w:rPr>
        <w:t>нь про проведення перевірок – 12 (2015 -17);</w:t>
      </w:r>
    </w:p>
    <w:p w:rsidR="00E93ED1" w:rsidRDefault="00E93ED1" w:rsidP="00E93ED1">
      <w:pPr>
        <w:ind w:left="720"/>
        <w:jc w:val="both"/>
        <w:rPr>
          <w:rFonts w:ascii="Times New Roman" w:hAnsi="Times New Roman" w:cs="Times New Roman"/>
        </w:rPr>
      </w:pPr>
      <w:r>
        <w:rPr>
          <w:rFonts w:ascii="Times New Roman" w:hAnsi="Times New Roman" w:cs="Times New Roman"/>
        </w:rPr>
        <w:t xml:space="preserve">- реєстрів ознайомлення з рішеннями міської ради, виконкому, розпорядженнями міського голови – </w:t>
      </w:r>
      <w:r w:rsidR="00FF659C">
        <w:rPr>
          <w:rFonts w:ascii="Times New Roman" w:hAnsi="Times New Roman" w:cs="Times New Roman"/>
        </w:rPr>
        <w:t>67</w:t>
      </w:r>
      <w:r w:rsidRPr="00FF659C">
        <w:rPr>
          <w:rFonts w:ascii="Times New Roman" w:hAnsi="Times New Roman" w:cs="Times New Roman"/>
        </w:rPr>
        <w:t>;</w:t>
      </w:r>
    </w:p>
    <w:p w:rsidR="00E93ED1" w:rsidRPr="00760BAB" w:rsidRDefault="00111533" w:rsidP="00E93ED1">
      <w:pPr>
        <w:ind w:left="720"/>
        <w:jc w:val="both"/>
        <w:rPr>
          <w:rFonts w:ascii="Times New Roman" w:hAnsi="Times New Roman" w:cs="Times New Roman"/>
        </w:rPr>
      </w:pPr>
      <w:r>
        <w:rPr>
          <w:rFonts w:ascii="Times New Roman" w:hAnsi="Times New Roman" w:cs="Times New Roman"/>
        </w:rPr>
        <w:t>- документи з грифом „ДСК” – 19 (2015- 3 док.)</w:t>
      </w:r>
      <w:r w:rsidR="00E93ED1">
        <w:rPr>
          <w:rFonts w:ascii="Times New Roman" w:hAnsi="Times New Roman" w:cs="Times New Roman"/>
        </w:rPr>
        <w:t>.</w:t>
      </w:r>
    </w:p>
    <w:p w:rsidR="00E93ED1" w:rsidRPr="00760BAB" w:rsidRDefault="00E93ED1" w:rsidP="00E93ED1">
      <w:pPr>
        <w:jc w:val="both"/>
        <w:rPr>
          <w:rFonts w:ascii="Times New Roman" w:hAnsi="Times New Roman" w:cs="Times New Roman"/>
        </w:rPr>
      </w:pPr>
      <w:r>
        <w:rPr>
          <w:rFonts w:ascii="Times New Roman" w:hAnsi="Times New Roman" w:cs="Times New Roman"/>
        </w:rPr>
        <w:lastRenderedPageBreak/>
        <w:tab/>
        <w:t xml:space="preserve">Працівниками відділу оперативно здійснюється </w:t>
      </w:r>
      <w:r w:rsidRPr="00F81A67">
        <w:rPr>
          <w:rFonts w:ascii="Times New Roman" w:hAnsi="Times New Roman" w:cs="Times New Roman"/>
        </w:rPr>
        <w:t>ознайомлення керівників структурних підрозділів виконкому, підприємств, установ, організацій міста з прийнятими рішеннями та розпорядженнями, документами згідно списків розсилки та резолюцій</w:t>
      </w:r>
      <w:r>
        <w:rPr>
          <w:rFonts w:ascii="Times New Roman" w:hAnsi="Times New Roman" w:cs="Times New Roman"/>
        </w:rPr>
        <w:t xml:space="preserve"> керівництва, </w:t>
      </w:r>
      <w:r w:rsidRPr="00F81A67">
        <w:rPr>
          <w:rFonts w:ascii="Times New Roman" w:hAnsi="Times New Roman" w:cs="Times New Roman"/>
        </w:rPr>
        <w:t>щотижневий моніторинг виконання документів;</w:t>
      </w:r>
    </w:p>
    <w:p w:rsidR="00E93ED1" w:rsidRPr="00E93ED1" w:rsidRDefault="00E93ED1" w:rsidP="00E93ED1">
      <w:pPr>
        <w:pStyle w:val="10"/>
        <w:shd w:val="clear" w:color="auto" w:fill="auto"/>
        <w:tabs>
          <w:tab w:val="left" w:pos="0"/>
        </w:tabs>
        <w:ind w:left="40" w:firstLine="780"/>
        <w:jc w:val="both"/>
        <w:rPr>
          <w:sz w:val="24"/>
          <w:szCs w:val="24"/>
          <w:lang w:val="uk-UA"/>
        </w:rPr>
      </w:pPr>
      <w:r w:rsidRPr="00E93ED1">
        <w:rPr>
          <w:sz w:val="24"/>
          <w:szCs w:val="24"/>
          <w:lang w:val="uk-UA"/>
        </w:rPr>
        <w:t xml:space="preserve">Організація та діяльність у сфері контролю за виконанням документів здійснюється на підставі розпорядження міського голови від 25.02.2005 №33-р </w:t>
      </w:r>
      <w:proofErr w:type="spellStart"/>
      <w:r w:rsidRPr="00E93ED1">
        <w:rPr>
          <w:sz w:val="24"/>
          <w:szCs w:val="24"/>
          <w:lang w:val="uk-UA"/>
        </w:rPr>
        <w:t>„Про</w:t>
      </w:r>
      <w:proofErr w:type="spellEnd"/>
      <w:r w:rsidRPr="00E93ED1">
        <w:rPr>
          <w:sz w:val="24"/>
          <w:szCs w:val="24"/>
          <w:lang w:val="uk-UA"/>
        </w:rPr>
        <w:t xml:space="preserve"> удосконалення організації та здійснення контролю за виконанням документів у виконавчому комітеті </w:t>
      </w:r>
      <w:proofErr w:type="spellStart"/>
      <w:r w:rsidRPr="00E93ED1">
        <w:rPr>
          <w:sz w:val="24"/>
          <w:szCs w:val="24"/>
          <w:lang w:val="uk-UA"/>
        </w:rPr>
        <w:t>Кузнецовської</w:t>
      </w:r>
      <w:proofErr w:type="spellEnd"/>
      <w:r w:rsidRPr="00E93ED1">
        <w:rPr>
          <w:sz w:val="24"/>
          <w:szCs w:val="24"/>
          <w:lang w:val="uk-UA"/>
        </w:rPr>
        <w:t xml:space="preserve"> міської </w:t>
      </w:r>
      <w:proofErr w:type="spellStart"/>
      <w:r w:rsidRPr="00E93ED1">
        <w:rPr>
          <w:sz w:val="24"/>
          <w:szCs w:val="24"/>
          <w:lang w:val="uk-UA"/>
        </w:rPr>
        <w:t>ради”</w:t>
      </w:r>
      <w:proofErr w:type="spellEnd"/>
      <w:r w:rsidRPr="00E93ED1">
        <w:rPr>
          <w:sz w:val="24"/>
          <w:szCs w:val="24"/>
          <w:lang w:val="uk-UA"/>
        </w:rPr>
        <w:t xml:space="preserve">. Відповідні норми щодо організації та здійснення контролю також закріплені у пункті 198 Інструкції з діловодства в апараті </w:t>
      </w:r>
      <w:proofErr w:type="spellStart"/>
      <w:r w:rsidRPr="00E93ED1">
        <w:rPr>
          <w:sz w:val="24"/>
          <w:szCs w:val="24"/>
          <w:lang w:val="uk-UA"/>
        </w:rPr>
        <w:t>Кузнецовської</w:t>
      </w:r>
      <w:proofErr w:type="spellEnd"/>
      <w:r w:rsidRPr="00E93ED1">
        <w:rPr>
          <w:sz w:val="24"/>
          <w:szCs w:val="24"/>
          <w:lang w:val="uk-UA"/>
        </w:rPr>
        <w:t xml:space="preserve"> міської ради та виконавчого комітету, затвердженої розпорядженням міського голови від 14.06.2012 № 110-р.</w:t>
      </w:r>
    </w:p>
    <w:p w:rsidR="00E93ED1" w:rsidRDefault="00E93ED1" w:rsidP="00E93ED1">
      <w:pPr>
        <w:pStyle w:val="10"/>
        <w:shd w:val="clear" w:color="auto" w:fill="auto"/>
        <w:tabs>
          <w:tab w:val="left" w:pos="0"/>
        </w:tabs>
        <w:ind w:left="40"/>
        <w:jc w:val="both"/>
        <w:rPr>
          <w:sz w:val="24"/>
          <w:szCs w:val="24"/>
        </w:rPr>
      </w:pPr>
      <w:r w:rsidRPr="00E93ED1">
        <w:rPr>
          <w:sz w:val="24"/>
          <w:szCs w:val="24"/>
          <w:lang w:val="uk-UA"/>
        </w:rPr>
        <w:tab/>
      </w:r>
      <w:r>
        <w:rPr>
          <w:sz w:val="24"/>
          <w:szCs w:val="24"/>
        </w:rPr>
        <w:t xml:space="preserve">За </w:t>
      </w:r>
      <w:proofErr w:type="spellStart"/>
      <w:r>
        <w:rPr>
          <w:sz w:val="24"/>
          <w:szCs w:val="24"/>
        </w:rPr>
        <w:t>період</w:t>
      </w:r>
      <w:proofErr w:type="spellEnd"/>
      <w:r>
        <w:rPr>
          <w:sz w:val="24"/>
          <w:szCs w:val="24"/>
        </w:rPr>
        <w:t xml:space="preserve"> 2016 ро</w:t>
      </w:r>
      <w:r w:rsidR="00111533">
        <w:rPr>
          <w:sz w:val="24"/>
          <w:szCs w:val="24"/>
        </w:rPr>
        <w:t xml:space="preserve">ку у </w:t>
      </w:r>
      <w:proofErr w:type="spellStart"/>
      <w:r w:rsidR="00111533">
        <w:rPr>
          <w:sz w:val="24"/>
          <w:szCs w:val="24"/>
        </w:rPr>
        <w:t>виконкомі</w:t>
      </w:r>
      <w:proofErr w:type="spellEnd"/>
      <w:r w:rsidR="00111533">
        <w:rPr>
          <w:sz w:val="24"/>
          <w:szCs w:val="24"/>
        </w:rPr>
        <w:t xml:space="preserve"> </w:t>
      </w:r>
      <w:proofErr w:type="spellStart"/>
      <w:r w:rsidR="00111533">
        <w:rPr>
          <w:sz w:val="24"/>
          <w:szCs w:val="24"/>
        </w:rPr>
        <w:t>зареєстровано</w:t>
      </w:r>
      <w:proofErr w:type="spellEnd"/>
      <w:r w:rsidR="00111533">
        <w:rPr>
          <w:sz w:val="24"/>
          <w:szCs w:val="24"/>
        </w:rPr>
        <w:t xml:space="preserve"> 6</w:t>
      </w:r>
      <w:r w:rsidR="00111533">
        <w:rPr>
          <w:sz w:val="24"/>
          <w:szCs w:val="24"/>
          <w:lang w:val="uk-UA"/>
        </w:rPr>
        <w:t>55</w:t>
      </w:r>
      <w:r>
        <w:rPr>
          <w:sz w:val="24"/>
          <w:szCs w:val="24"/>
        </w:rPr>
        <w:t xml:space="preserve"> </w:t>
      </w:r>
      <w:proofErr w:type="spellStart"/>
      <w:r>
        <w:rPr>
          <w:sz w:val="24"/>
          <w:szCs w:val="24"/>
        </w:rPr>
        <w:t>документів</w:t>
      </w:r>
      <w:proofErr w:type="spellEnd"/>
      <w:r w:rsidR="00111533">
        <w:rPr>
          <w:sz w:val="24"/>
          <w:szCs w:val="24"/>
          <w:lang w:val="uk-UA"/>
        </w:rPr>
        <w:t xml:space="preserve"> </w:t>
      </w:r>
      <w:proofErr w:type="gramStart"/>
      <w:r w:rsidR="00111533">
        <w:rPr>
          <w:sz w:val="24"/>
          <w:szCs w:val="24"/>
          <w:lang w:val="uk-UA"/>
        </w:rPr>
        <w:t xml:space="preserve">( </w:t>
      </w:r>
      <w:proofErr w:type="gramEnd"/>
      <w:r w:rsidR="00111533">
        <w:rPr>
          <w:sz w:val="24"/>
          <w:szCs w:val="24"/>
          <w:lang w:val="uk-UA"/>
        </w:rPr>
        <w:t>в 2015 році – 826 док.)</w:t>
      </w:r>
      <w:r>
        <w:rPr>
          <w:sz w:val="24"/>
          <w:szCs w:val="24"/>
        </w:rPr>
        <w:t xml:space="preserve">, </w:t>
      </w:r>
      <w:proofErr w:type="spellStart"/>
      <w:r>
        <w:rPr>
          <w:sz w:val="24"/>
          <w:szCs w:val="24"/>
        </w:rPr>
        <w:t>які</w:t>
      </w:r>
      <w:proofErr w:type="spellEnd"/>
      <w:r>
        <w:rPr>
          <w:sz w:val="24"/>
          <w:szCs w:val="24"/>
        </w:rPr>
        <w:t xml:space="preserve"> </w:t>
      </w:r>
      <w:proofErr w:type="spellStart"/>
      <w:r>
        <w:rPr>
          <w:sz w:val="24"/>
          <w:szCs w:val="24"/>
        </w:rPr>
        <w:t>містять</w:t>
      </w:r>
      <w:proofErr w:type="spellEnd"/>
      <w:r>
        <w:rPr>
          <w:sz w:val="24"/>
          <w:szCs w:val="24"/>
        </w:rPr>
        <w:t xml:space="preserve"> </w:t>
      </w:r>
      <w:proofErr w:type="spellStart"/>
      <w:r>
        <w:rPr>
          <w:sz w:val="24"/>
          <w:szCs w:val="24"/>
        </w:rPr>
        <w:t>контрольні</w:t>
      </w:r>
      <w:proofErr w:type="spellEnd"/>
      <w:r>
        <w:rPr>
          <w:sz w:val="24"/>
          <w:szCs w:val="24"/>
        </w:rPr>
        <w:t xml:space="preserve"> </w:t>
      </w:r>
      <w:proofErr w:type="spellStart"/>
      <w:r>
        <w:rPr>
          <w:sz w:val="24"/>
          <w:szCs w:val="24"/>
        </w:rPr>
        <w:t>терміни</w:t>
      </w:r>
      <w:proofErr w:type="spellEnd"/>
      <w:r>
        <w:rPr>
          <w:sz w:val="24"/>
          <w:szCs w:val="24"/>
        </w:rPr>
        <w:t xml:space="preserve"> </w:t>
      </w:r>
      <w:proofErr w:type="spellStart"/>
      <w:r>
        <w:rPr>
          <w:sz w:val="24"/>
          <w:szCs w:val="24"/>
        </w:rPr>
        <w:t>інформування</w:t>
      </w:r>
      <w:proofErr w:type="spellEnd"/>
      <w:r>
        <w:rPr>
          <w:sz w:val="24"/>
          <w:szCs w:val="24"/>
        </w:rPr>
        <w:t xml:space="preserve">. </w:t>
      </w:r>
      <w:proofErr w:type="gramStart"/>
      <w:r>
        <w:rPr>
          <w:sz w:val="24"/>
          <w:szCs w:val="24"/>
        </w:rPr>
        <w:t>З</w:t>
      </w:r>
      <w:proofErr w:type="gramEnd"/>
      <w:r>
        <w:rPr>
          <w:sz w:val="24"/>
          <w:szCs w:val="24"/>
        </w:rPr>
        <w:t xml:space="preserve"> них, </w:t>
      </w:r>
      <w:proofErr w:type="spellStart"/>
      <w:r>
        <w:rPr>
          <w:sz w:val="24"/>
          <w:szCs w:val="24"/>
        </w:rPr>
        <w:t>зокрема</w:t>
      </w:r>
      <w:proofErr w:type="spellEnd"/>
      <w:r>
        <w:rPr>
          <w:sz w:val="24"/>
          <w:szCs w:val="24"/>
        </w:rPr>
        <w:t xml:space="preserve">, </w:t>
      </w:r>
      <w:proofErr w:type="spellStart"/>
      <w:r>
        <w:rPr>
          <w:sz w:val="24"/>
          <w:szCs w:val="24"/>
        </w:rPr>
        <w:t>становлять</w:t>
      </w:r>
      <w:proofErr w:type="spellEnd"/>
      <w:r>
        <w:rPr>
          <w:sz w:val="24"/>
          <w:szCs w:val="24"/>
        </w:rPr>
        <w:t xml:space="preserve">: </w:t>
      </w:r>
      <w:proofErr w:type="spellStart"/>
      <w:r>
        <w:rPr>
          <w:sz w:val="24"/>
          <w:szCs w:val="24"/>
        </w:rPr>
        <w:t>розпорядження</w:t>
      </w:r>
      <w:proofErr w:type="spellEnd"/>
      <w:r>
        <w:rPr>
          <w:sz w:val="24"/>
          <w:szCs w:val="24"/>
        </w:rPr>
        <w:t xml:space="preserve"> </w:t>
      </w:r>
      <w:proofErr w:type="spellStart"/>
      <w:r>
        <w:rPr>
          <w:sz w:val="24"/>
          <w:szCs w:val="24"/>
        </w:rPr>
        <w:t>голови</w:t>
      </w:r>
      <w:proofErr w:type="spellEnd"/>
      <w:r>
        <w:rPr>
          <w:sz w:val="24"/>
          <w:szCs w:val="24"/>
        </w:rPr>
        <w:t xml:space="preserve"> </w:t>
      </w:r>
      <w:r w:rsidR="00111533">
        <w:rPr>
          <w:sz w:val="24"/>
          <w:szCs w:val="24"/>
        </w:rPr>
        <w:t xml:space="preserve">ОДА -39, </w:t>
      </w:r>
      <w:proofErr w:type="spellStart"/>
      <w:r w:rsidR="00111533">
        <w:rPr>
          <w:sz w:val="24"/>
          <w:szCs w:val="24"/>
        </w:rPr>
        <w:t>доручення</w:t>
      </w:r>
      <w:proofErr w:type="spellEnd"/>
      <w:r w:rsidR="00111533">
        <w:rPr>
          <w:sz w:val="24"/>
          <w:szCs w:val="24"/>
        </w:rPr>
        <w:t xml:space="preserve"> </w:t>
      </w:r>
      <w:proofErr w:type="spellStart"/>
      <w:r w:rsidR="00111533">
        <w:rPr>
          <w:sz w:val="24"/>
          <w:szCs w:val="24"/>
        </w:rPr>
        <w:t>голови</w:t>
      </w:r>
      <w:proofErr w:type="spellEnd"/>
      <w:r w:rsidR="00111533">
        <w:rPr>
          <w:sz w:val="24"/>
          <w:szCs w:val="24"/>
        </w:rPr>
        <w:t xml:space="preserve"> ОДА -</w:t>
      </w:r>
      <w:r w:rsidR="00111533">
        <w:rPr>
          <w:sz w:val="24"/>
          <w:szCs w:val="24"/>
          <w:lang w:val="uk-UA"/>
        </w:rPr>
        <w:t>11</w:t>
      </w:r>
      <w:r>
        <w:rPr>
          <w:sz w:val="24"/>
          <w:szCs w:val="24"/>
        </w:rPr>
        <w:t xml:space="preserve">, </w:t>
      </w:r>
      <w:proofErr w:type="spellStart"/>
      <w:r>
        <w:rPr>
          <w:sz w:val="24"/>
          <w:szCs w:val="24"/>
        </w:rPr>
        <w:t>дору</w:t>
      </w:r>
      <w:r w:rsidR="00111533">
        <w:rPr>
          <w:sz w:val="24"/>
          <w:szCs w:val="24"/>
        </w:rPr>
        <w:t>чення</w:t>
      </w:r>
      <w:proofErr w:type="spellEnd"/>
      <w:r w:rsidR="00111533">
        <w:rPr>
          <w:sz w:val="24"/>
          <w:szCs w:val="24"/>
        </w:rPr>
        <w:t xml:space="preserve"> </w:t>
      </w:r>
      <w:proofErr w:type="spellStart"/>
      <w:r w:rsidR="00111533">
        <w:rPr>
          <w:sz w:val="24"/>
          <w:szCs w:val="24"/>
        </w:rPr>
        <w:t>заступників</w:t>
      </w:r>
      <w:proofErr w:type="spellEnd"/>
      <w:r w:rsidR="00111533">
        <w:rPr>
          <w:sz w:val="24"/>
          <w:szCs w:val="24"/>
        </w:rPr>
        <w:t xml:space="preserve"> </w:t>
      </w:r>
      <w:proofErr w:type="spellStart"/>
      <w:r w:rsidR="00111533">
        <w:rPr>
          <w:sz w:val="24"/>
          <w:szCs w:val="24"/>
        </w:rPr>
        <w:t>голови</w:t>
      </w:r>
      <w:proofErr w:type="spellEnd"/>
      <w:r w:rsidR="00111533">
        <w:rPr>
          <w:sz w:val="24"/>
          <w:szCs w:val="24"/>
        </w:rPr>
        <w:t xml:space="preserve"> ОДА- 3</w:t>
      </w:r>
      <w:r w:rsidR="00111533">
        <w:rPr>
          <w:sz w:val="24"/>
          <w:szCs w:val="24"/>
          <w:lang w:val="uk-UA"/>
        </w:rPr>
        <w:t>6</w:t>
      </w:r>
      <w:r w:rsidR="0030013F">
        <w:rPr>
          <w:sz w:val="24"/>
          <w:szCs w:val="24"/>
        </w:rPr>
        <w:t xml:space="preserve">, </w:t>
      </w:r>
      <w:proofErr w:type="spellStart"/>
      <w:r w:rsidR="0030013F">
        <w:rPr>
          <w:sz w:val="24"/>
          <w:szCs w:val="24"/>
        </w:rPr>
        <w:t>доручення</w:t>
      </w:r>
      <w:proofErr w:type="spellEnd"/>
      <w:r w:rsidR="0030013F">
        <w:rPr>
          <w:sz w:val="24"/>
          <w:szCs w:val="24"/>
        </w:rPr>
        <w:t xml:space="preserve"> </w:t>
      </w:r>
      <w:proofErr w:type="spellStart"/>
      <w:r w:rsidR="0030013F">
        <w:rPr>
          <w:sz w:val="24"/>
          <w:szCs w:val="24"/>
        </w:rPr>
        <w:t>міського</w:t>
      </w:r>
      <w:proofErr w:type="spellEnd"/>
      <w:r w:rsidR="0030013F">
        <w:rPr>
          <w:sz w:val="24"/>
          <w:szCs w:val="24"/>
        </w:rPr>
        <w:t xml:space="preserve"> </w:t>
      </w:r>
      <w:proofErr w:type="spellStart"/>
      <w:r w:rsidR="0030013F">
        <w:rPr>
          <w:sz w:val="24"/>
          <w:szCs w:val="24"/>
        </w:rPr>
        <w:t>голови</w:t>
      </w:r>
      <w:proofErr w:type="spellEnd"/>
      <w:r w:rsidR="0030013F">
        <w:rPr>
          <w:sz w:val="24"/>
          <w:szCs w:val="24"/>
        </w:rPr>
        <w:t xml:space="preserve"> — 2</w:t>
      </w:r>
      <w:r w:rsidR="0030013F">
        <w:rPr>
          <w:sz w:val="24"/>
          <w:szCs w:val="24"/>
          <w:lang w:val="uk-UA"/>
        </w:rPr>
        <w:t>8</w:t>
      </w:r>
      <w:r>
        <w:rPr>
          <w:sz w:val="24"/>
          <w:szCs w:val="24"/>
        </w:rPr>
        <w:t xml:space="preserve">, </w:t>
      </w:r>
      <w:proofErr w:type="spellStart"/>
      <w:r>
        <w:rPr>
          <w:sz w:val="24"/>
          <w:szCs w:val="24"/>
        </w:rPr>
        <w:t>доручення</w:t>
      </w:r>
      <w:proofErr w:type="spellEnd"/>
      <w:r>
        <w:rPr>
          <w:sz w:val="24"/>
          <w:szCs w:val="24"/>
        </w:rPr>
        <w:t xml:space="preserve"> </w:t>
      </w:r>
      <w:proofErr w:type="spellStart"/>
      <w:r>
        <w:rPr>
          <w:sz w:val="24"/>
          <w:szCs w:val="24"/>
        </w:rPr>
        <w:t>заступників</w:t>
      </w:r>
      <w:proofErr w:type="spellEnd"/>
      <w:r>
        <w:rPr>
          <w:sz w:val="24"/>
          <w:szCs w:val="24"/>
        </w:rPr>
        <w:t xml:space="preserve"> </w:t>
      </w:r>
      <w:proofErr w:type="spellStart"/>
      <w:r>
        <w:rPr>
          <w:sz w:val="24"/>
          <w:szCs w:val="24"/>
        </w:rPr>
        <w:t>міського</w:t>
      </w:r>
      <w:proofErr w:type="spellEnd"/>
      <w:r w:rsidR="0030013F">
        <w:rPr>
          <w:sz w:val="24"/>
          <w:szCs w:val="24"/>
        </w:rPr>
        <w:t xml:space="preserve"> </w:t>
      </w:r>
      <w:proofErr w:type="spellStart"/>
      <w:r w:rsidR="0030013F">
        <w:rPr>
          <w:sz w:val="24"/>
          <w:szCs w:val="24"/>
        </w:rPr>
        <w:t>голови</w:t>
      </w:r>
      <w:proofErr w:type="spellEnd"/>
      <w:r w:rsidR="0030013F">
        <w:rPr>
          <w:sz w:val="24"/>
          <w:szCs w:val="24"/>
        </w:rPr>
        <w:t>(</w:t>
      </w:r>
      <w:proofErr w:type="spellStart"/>
      <w:r w:rsidR="0030013F">
        <w:rPr>
          <w:sz w:val="24"/>
          <w:szCs w:val="24"/>
        </w:rPr>
        <w:t>керуючого</w:t>
      </w:r>
      <w:proofErr w:type="spellEnd"/>
      <w:r w:rsidR="0030013F">
        <w:rPr>
          <w:sz w:val="24"/>
          <w:szCs w:val="24"/>
        </w:rPr>
        <w:t xml:space="preserve"> справами) — 1</w:t>
      </w:r>
      <w:r w:rsidR="0030013F">
        <w:rPr>
          <w:sz w:val="24"/>
          <w:szCs w:val="24"/>
          <w:lang w:val="uk-UA"/>
        </w:rPr>
        <w:t>9</w:t>
      </w:r>
      <w:r>
        <w:rPr>
          <w:sz w:val="24"/>
          <w:szCs w:val="24"/>
        </w:rPr>
        <w:t xml:space="preserve">. </w:t>
      </w:r>
      <w:proofErr w:type="spellStart"/>
      <w:r>
        <w:rPr>
          <w:sz w:val="24"/>
          <w:szCs w:val="24"/>
        </w:rPr>
        <w:t>Поряд</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тим</w:t>
      </w:r>
      <w:proofErr w:type="spellEnd"/>
      <w:r>
        <w:rPr>
          <w:sz w:val="24"/>
          <w:szCs w:val="24"/>
        </w:rPr>
        <w:t xml:space="preserve">, на </w:t>
      </w:r>
      <w:proofErr w:type="spellStart"/>
      <w:r>
        <w:rPr>
          <w:sz w:val="24"/>
          <w:szCs w:val="24"/>
        </w:rPr>
        <w:t>постійному</w:t>
      </w:r>
      <w:proofErr w:type="spellEnd"/>
      <w:r>
        <w:rPr>
          <w:sz w:val="24"/>
          <w:szCs w:val="24"/>
        </w:rPr>
        <w:t xml:space="preserve"> </w:t>
      </w:r>
      <w:proofErr w:type="spellStart"/>
      <w:r>
        <w:rPr>
          <w:sz w:val="24"/>
          <w:szCs w:val="24"/>
        </w:rPr>
        <w:t>контролі</w:t>
      </w:r>
      <w:proofErr w:type="spellEnd"/>
      <w:r>
        <w:rPr>
          <w:sz w:val="24"/>
          <w:szCs w:val="24"/>
        </w:rPr>
        <w:t xml:space="preserve"> </w:t>
      </w:r>
      <w:proofErr w:type="spellStart"/>
      <w:r>
        <w:rPr>
          <w:sz w:val="24"/>
          <w:szCs w:val="24"/>
        </w:rPr>
        <w:t>перебуває</w:t>
      </w:r>
      <w:proofErr w:type="spellEnd"/>
      <w:r>
        <w:rPr>
          <w:sz w:val="24"/>
          <w:szCs w:val="24"/>
        </w:rPr>
        <w:t xml:space="preserve"> 334 </w:t>
      </w:r>
      <w:proofErr w:type="spellStart"/>
      <w:r>
        <w:rPr>
          <w:sz w:val="24"/>
          <w:szCs w:val="24"/>
        </w:rPr>
        <w:t>документи</w:t>
      </w:r>
      <w:proofErr w:type="spellEnd"/>
      <w:r>
        <w:rPr>
          <w:sz w:val="24"/>
          <w:szCs w:val="24"/>
        </w:rPr>
        <w:t xml:space="preserve"> </w:t>
      </w:r>
      <w:proofErr w:type="spellStart"/>
      <w:r>
        <w:rPr>
          <w:sz w:val="24"/>
          <w:szCs w:val="24"/>
        </w:rPr>
        <w:t>минулих</w:t>
      </w:r>
      <w:proofErr w:type="spellEnd"/>
      <w:r>
        <w:rPr>
          <w:sz w:val="24"/>
          <w:szCs w:val="24"/>
        </w:rPr>
        <w:t xml:space="preserve"> </w:t>
      </w:r>
      <w:proofErr w:type="spellStart"/>
      <w:r>
        <w:rPr>
          <w:sz w:val="24"/>
          <w:szCs w:val="24"/>
        </w:rPr>
        <w:t>років</w:t>
      </w:r>
      <w:proofErr w:type="spellEnd"/>
      <w:r>
        <w:rPr>
          <w:sz w:val="24"/>
          <w:szCs w:val="24"/>
        </w:rPr>
        <w:t xml:space="preserve">. У </w:t>
      </w:r>
      <w:proofErr w:type="gramStart"/>
      <w:r>
        <w:rPr>
          <w:sz w:val="24"/>
          <w:szCs w:val="24"/>
        </w:rPr>
        <w:t>поточному</w:t>
      </w:r>
      <w:proofErr w:type="gramEnd"/>
      <w:r>
        <w:rPr>
          <w:sz w:val="24"/>
          <w:szCs w:val="24"/>
        </w:rPr>
        <w:t xml:space="preserve"> </w:t>
      </w:r>
      <w:proofErr w:type="spellStart"/>
      <w:r>
        <w:rPr>
          <w:sz w:val="24"/>
          <w:szCs w:val="24"/>
        </w:rPr>
        <w:t>році</w:t>
      </w:r>
      <w:proofErr w:type="spellEnd"/>
      <w:r>
        <w:rPr>
          <w:sz w:val="24"/>
          <w:szCs w:val="24"/>
        </w:rPr>
        <w:t xml:space="preserve"> на </w:t>
      </w:r>
      <w:proofErr w:type="spellStart"/>
      <w:r>
        <w:rPr>
          <w:sz w:val="24"/>
          <w:szCs w:val="24"/>
        </w:rPr>
        <w:t>контроль</w:t>
      </w:r>
      <w:r w:rsidR="00111533">
        <w:rPr>
          <w:sz w:val="24"/>
          <w:szCs w:val="24"/>
        </w:rPr>
        <w:t>ні</w:t>
      </w:r>
      <w:proofErr w:type="spellEnd"/>
      <w:r w:rsidR="00111533">
        <w:rPr>
          <w:sz w:val="24"/>
          <w:szCs w:val="24"/>
        </w:rPr>
        <w:t xml:space="preserve"> </w:t>
      </w:r>
      <w:proofErr w:type="spellStart"/>
      <w:r w:rsidR="00111533">
        <w:rPr>
          <w:sz w:val="24"/>
          <w:szCs w:val="24"/>
        </w:rPr>
        <w:t>документи</w:t>
      </w:r>
      <w:proofErr w:type="spellEnd"/>
      <w:r w:rsidR="00111533">
        <w:rPr>
          <w:sz w:val="24"/>
          <w:szCs w:val="24"/>
        </w:rPr>
        <w:t xml:space="preserve"> </w:t>
      </w:r>
      <w:proofErr w:type="spellStart"/>
      <w:r w:rsidR="00111533">
        <w:rPr>
          <w:sz w:val="24"/>
          <w:szCs w:val="24"/>
        </w:rPr>
        <w:t>було</w:t>
      </w:r>
      <w:proofErr w:type="spellEnd"/>
      <w:r w:rsidR="00111533">
        <w:rPr>
          <w:sz w:val="24"/>
          <w:szCs w:val="24"/>
        </w:rPr>
        <w:t xml:space="preserve"> </w:t>
      </w:r>
      <w:proofErr w:type="spellStart"/>
      <w:r w:rsidR="00111533">
        <w:rPr>
          <w:sz w:val="24"/>
          <w:szCs w:val="24"/>
        </w:rPr>
        <w:t>надіслано</w:t>
      </w:r>
      <w:proofErr w:type="spellEnd"/>
      <w:r w:rsidR="00111533">
        <w:rPr>
          <w:sz w:val="24"/>
          <w:szCs w:val="24"/>
        </w:rPr>
        <w:t xml:space="preserve"> 2</w:t>
      </w:r>
      <w:r w:rsidR="00111533">
        <w:rPr>
          <w:sz w:val="24"/>
          <w:szCs w:val="24"/>
          <w:lang w:val="uk-UA"/>
        </w:rPr>
        <w:t>631</w:t>
      </w:r>
      <w:r>
        <w:rPr>
          <w:sz w:val="24"/>
          <w:szCs w:val="24"/>
        </w:rPr>
        <w:t xml:space="preserve"> </w:t>
      </w:r>
      <w:proofErr w:type="spellStart"/>
      <w:r>
        <w:rPr>
          <w:sz w:val="24"/>
          <w:szCs w:val="24"/>
        </w:rPr>
        <w:t>інформацій-відповідей</w:t>
      </w:r>
      <w:proofErr w:type="spellEnd"/>
      <w:r>
        <w:rPr>
          <w:sz w:val="24"/>
          <w:szCs w:val="24"/>
        </w:rPr>
        <w:t>.</w:t>
      </w:r>
    </w:p>
    <w:p w:rsidR="00E93ED1" w:rsidRDefault="00E93ED1" w:rsidP="00E93ED1">
      <w:pPr>
        <w:pStyle w:val="10"/>
        <w:shd w:val="clear" w:color="auto" w:fill="auto"/>
        <w:tabs>
          <w:tab w:val="left" w:pos="0"/>
        </w:tabs>
        <w:ind w:left="40" w:firstLine="1080"/>
        <w:jc w:val="both"/>
        <w:rPr>
          <w:sz w:val="24"/>
          <w:szCs w:val="24"/>
        </w:rPr>
      </w:pPr>
      <w:proofErr w:type="gramStart"/>
      <w:r>
        <w:rPr>
          <w:sz w:val="24"/>
          <w:szCs w:val="24"/>
        </w:rPr>
        <w:t>З</w:t>
      </w:r>
      <w:proofErr w:type="gramEnd"/>
      <w:r>
        <w:rPr>
          <w:sz w:val="24"/>
          <w:szCs w:val="24"/>
        </w:rPr>
        <w:t xml:space="preserve"> метою </w:t>
      </w:r>
      <w:proofErr w:type="spellStart"/>
      <w:r>
        <w:rPr>
          <w:sz w:val="24"/>
          <w:szCs w:val="24"/>
        </w:rPr>
        <w:t>належного</w:t>
      </w:r>
      <w:proofErr w:type="spellEnd"/>
      <w:r>
        <w:rPr>
          <w:sz w:val="24"/>
          <w:szCs w:val="24"/>
        </w:rPr>
        <w:t xml:space="preserve"> та оперативного </w:t>
      </w:r>
      <w:proofErr w:type="spellStart"/>
      <w:r>
        <w:rPr>
          <w:sz w:val="24"/>
          <w:szCs w:val="24"/>
        </w:rPr>
        <w:t>розгляду</w:t>
      </w:r>
      <w:proofErr w:type="spellEnd"/>
      <w:r>
        <w:rPr>
          <w:sz w:val="24"/>
          <w:szCs w:val="24"/>
        </w:rPr>
        <w:t xml:space="preserve"> </w:t>
      </w:r>
      <w:proofErr w:type="spellStart"/>
      <w:r>
        <w:rPr>
          <w:sz w:val="24"/>
          <w:szCs w:val="24"/>
        </w:rPr>
        <w:t>документів</w:t>
      </w:r>
      <w:proofErr w:type="spellEnd"/>
      <w:r>
        <w:rPr>
          <w:sz w:val="24"/>
          <w:szCs w:val="24"/>
        </w:rPr>
        <w:t xml:space="preserve">, </w:t>
      </w:r>
      <w:proofErr w:type="spellStart"/>
      <w:r>
        <w:rPr>
          <w:sz w:val="24"/>
          <w:szCs w:val="24"/>
        </w:rPr>
        <w:t>своєчасного</w:t>
      </w:r>
      <w:proofErr w:type="spellEnd"/>
      <w:r>
        <w:rPr>
          <w:sz w:val="24"/>
          <w:szCs w:val="24"/>
        </w:rPr>
        <w:t xml:space="preserve"> </w:t>
      </w:r>
      <w:proofErr w:type="spellStart"/>
      <w:r>
        <w:rPr>
          <w:sz w:val="24"/>
          <w:szCs w:val="24"/>
        </w:rPr>
        <w:t>надання</w:t>
      </w:r>
      <w:proofErr w:type="spellEnd"/>
      <w:r>
        <w:rPr>
          <w:sz w:val="24"/>
          <w:szCs w:val="24"/>
        </w:rPr>
        <w:t xml:space="preserve"> </w:t>
      </w:r>
      <w:proofErr w:type="spellStart"/>
      <w:r>
        <w:rPr>
          <w:sz w:val="24"/>
          <w:szCs w:val="24"/>
        </w:rPr>
        <w:t>відповідей</w:t>
      </w:r>
      <w:proofErr w:type="spellEnd"/>
      <w:r>
        <w:rPr>
          <w:sz w:val="24"/>
          <w:szCs w:val="24"/>
        </w:rPr>
        <w:t xml:space="preserve">, у </w:t>
      </w:r>
      <w:proofErr w:type="spellStart"/>
      <w:r>
        <w:rPr>
          <w:sz w:val="24"/>
          <w:szCs w:val="24"/>
        </w:rPr>
        <w:t>виконавчому</w:t>
      </w:r>
      <w:proofErr w:type="spellEnd"/>
      <w:r>
        <w:rPr>
          <w:sz w:val="24"/>
          <w:szCs w:val="24"/>
        </w:rPr>
        <w:t xml:space="preserve"> </w:t>
      </w:r>
      <w:proofErr w:type="spellStart"/>
      <w:r>
        <w:rPr>
          <w:sz w:val="24"/>
          <w:szCs w:val="24"/>
        </w:rPr>
        <w:t>комітеті</w:t>
      </w:r>
      <w:proofErr w:type="spellEnd"/>
      <w:r>
        <w:rPr>
          <w:sz w:val="24"/>
          <w:szCs w:val="24"/>
        </w:rPr>
        <w:t xml:space="preserve"> </w:t>
      </w:r>
      <w:proofErr w:type="spellStart"/>
      <w:r>
        <w:rPr>
          <w:sz w:val="24"/>
          <w:szCs w:val="24"/>
        </w:rPr>
        <w:t>відпрацьована</w:t>
      </w:r>
      <w:proofErr w:type="spellEnd"/>
      <w:r>
        <w:rPr>
          <w:sz w:val="24"/>
          <w:szCs w:val="24"/>
        </w:rPr>
        <w:t xml:space="preserve"> система </w:t>
      </w:r>
      <w:proofErr w:type="spellStart"/>
      <w:r>
        <w:rPr>
          <w:sz w:val="24"/>
          <w:szCs w:val="24"/>
        </w:rPr>
        <w:t>здійснення</w:t>
      </w:r>
      <w:proofErr w:type="spellEnd"/>
      <w:r>
        <w:rPr>
          <w:sz w:val="24"/>
          <w:szCs w:val="24"/>
        </w:rPr>
        <w:t xml:space="preserve"> контролю. В рамках </w:t>
      </w:r>
      <w:proofErr w:type="spellStart"/>
      <w:r>
        <w:rPr>
          <w:sz w:val="24"/>
          <w:szCs w:val="24"/>
        </w:rPr>
        <w:t>комп</w:t>
      </w:r>
      <w:proofErr w:type="spellEnd"/>
      <w:proofErr w:type="gramStart"/>
      <w:r>
        <w:rPr>
          <w:sz w:val="24"/>
          <w:szCs w:val="24"/>
        </w:rPr>
        <w:t>”</w:t>
      </w:r>
      <w:proofErr w:type="spellStart"/>
      <w:r>
        <w:rPr>
          <w:sz w:val="24"/>
          <w:szCs w:val="24"/>
        </w:rPr>
        <w:t>ю</w:t>
      </w:r>
      <w:proofErr w:type="gramEnd"/>
      <w:r>
        <w:rPr>
          <w:sz w:val="24"/>
          <w:szCs w:val="24"/>
        </w:rPr>
        <w:t>терної</w:t>
      </w:r>
      <w:proofErr w:type="spellEnd"/>
      <w:r>
        <w:rPr>
          <w:sz w:val="24"/>
          <w:szCs w:val="24"/>
        </w:rPr>
        <w:t xml:space="preserve"> </w:t>
      </w:r>
      <w:proofErr w:type="spellStart"/>
      <w:r>
        <w:rPr>
          <w:sz w:val="24"/>
          <w:szCs w:val="24"/>
        </w:rPr>
        <w:t>програми</w:t>
      </w:r>
      <w:proofErr w:type="spellEnd"/>
      <w:r>
        <w:rPr>
          <w:sz w:val="24"/>
          <w:szCs w:val="24"/>
        </w:rPr>
        <w:t xml:space="preserve"> “</w:t>
      </w:r>
      <w:proofErr w:type="spellStart"/>
      <w:r>
        <w:rPr>
          <w:sz w:val="24"/>
          <w:szCs w:val="24"/>
        </w:rPr>
        <w:t>Мегаполіс</w:t>
      </w:r>
      <w:proofErr w:type="spellEnd"/>
      <w:r>
        <w:rPr>
          <w:sz w:val="24"/>
          <w:szCs w:val="24"/>
        </w:rPr>
        <w:t xml:space="preserve">”, </w:t>
      </w:r>
      <w:proofErr w:type="spellStart"/>
      <w:r>
        <w:rPr>
          <w:sz w:val="24"/>
          <w:szCs w:val="24"/>
        </w:rPr>
        <w:t>відповідної</w:t>
      </w:r>
      <w:proofErr w:type="spellEnd"/>
      <w:r>
        <w:rPr>
          <w:sz w:val="24"/>
          <w:szCs w:val="24"/>
        </w:rPr>
        <w:t xml:space="preserve"> </w:t>
      </w:r>
      <w:proofErr w:type="spellStart"/>
      <w:r>
        <w:rPr>
          <w:sz w:val="24"/>
          <w:szCs w:val="24"/>
        </w:rPr>
        <w:t>журнальної</w:t>
      </w:r>
      <w:proofErr w:type="spellEnd"/>
      <w:r>
        <w:rPr>
          <w:sz w:val="24"/>
          <w:szCs w:val="24"/>
        </w:rPr>
        <w:t xml:space="preserve"> </w:t>
      </w:r>
      <w:proofErr w:type="spellStart"/>
      <w:r>
        <w:rPr>
          <w:sz w:val="24"/>
          <w:szCs w:val="24"/>
        </w:rPr>
        <w:t>форми</w:t>
      </w:r>
      <w:proofErr w:type="spellEnd"/>
      <w:r>
        <w:rPr>
          <w:sz w:val="24"/>
          <w:szCs w:val="24"/>
        </w:rPr>
        <w:t xml:space="preserve"> </w:t>
      </w:r>
      <w:proofErr w:type="spellStart"/>
      <w:r>
        <w:rPr>
          <w:sz w:val="24"/>
          <w:szCs w:val="24"/>
        </w:rPr>
        <w:t>обліку</w:t>
      </w:r>
      <w:proofErr w:type="spellEnd"/>
      <w:r>
        <w:rPr>
          <w:sz w:val="24"/>
          <w:szCs w:val="24"/>
        </w:rPr>
        <w:t xml:space="preserve"> та </w:t>
      </w:r>
      <w:proofErr w:type="spellStart"/>
      <w:r>
        <w:rPr>
          <w:sz w:val="24"/>
          <w:szCs w:val="24"/>
        </w:rPr>
        <w:t>наявності</w:t>
      </w:r>
      <w:proofErr w:type="spellEnd"/>
      <w:r>
        <w:rPr>
          <w:sz w:val="24"/>
          <w:szCs w:val="24"/>
        </w:rPr>
        <w:t xml:space="preserve"> </w:t>
      </w:r>
      <w:proofErr w:type="spellStart"/>
      <w:r>
        <w:rPr>
          <w:sz w:val="24"/>
          <w:szCs w:val="24"/>
        </w:rPr>
        <w:t>реєстраційно-контрольних</w:t>
      </w:r>
      <w:proofErr w:type="spellEnd"/>
      <w:r>
        <w:rPr>
          <w:sz w:val="24"/>
          <w:szCs w:val="24"/>
        </w:rPr>
        <w:t xml:space="preserve"> </w:t>
      </w:r>
      <w:proofErr w:type="spellStart"/>
      <w:r>
        <w:rPr>
          <w:sz w:val="24"/>
          <w:szCs w:val="24"/>
        </w:rPr>
        <w:t>карток</w:t>
      </w:r>
      <w:proofErr w:type="spellEnd"/>
      <w:r>
        <w:rPr>
          <w:sz w:val="24"/>
          <w:szCs w:val="24"/>
        </w:rPr>
        <w:t xml:space="preserve"> </w:t>
      </w:r>
      <w:proofErr w:type="spellStart"/>
      <w:r>
        <w:rPr>
          <w:sz w:val="24"/>
          <w:szCs w:val="24"/>
        </w:rPr>
        <w:t>здійснюється</w:t>
      </w:r>
      <w:proofErr w:type="spellEnd"/>
      <w:r>
        <w:rPr>
          <w:sz w:val="24"/>
          <w:szCs w:val="24"/>
        </w:rPr>
        <w:t xml:space="preserve"> </w:t>
      </w:r>
      <w:proofErr w:type="spellStart"/>
      <w:r>
        <w:rPr>
          <w:sz w:val="24"/>
          <w:szCs w:val="24"/>
        </w:rPr>
        <w:t>чіткий</w:t>
      </w:r>
      <w:proofErr w:type="spellEnd"/>
      <w:r>
        <w:rPr>
          <w:sz w:val="24"/>
          <w:szCs w:val="24"/>
        </w:rPr>
        <w:t xml:space="preserve"> та </w:t>
      </w:r>
      <w:proofErr w:type="spellStart"/>
      <w:r>
        <w:rPr>
          <w:sz w:val="24"/>
          <w:szCs w:val="24"/>
        </w:rPr>
        <w:t>всебічний</w:t>
      </w:r>
      <w:proofErr w:type="spellEnd"/>
      <w:r>
        <w:rPr>
          <w:sz w:val="24"/>
          <w:szCs w:val="24"/>
        </w:rPr>
        <w:t xml:space="preserve"> </w:t>
      </w:r>
      <w:proofErr w:type="spellStart"/>
      <w:r>
        <w:rPr>
          <w:sz w:val="24"/>
          <w:szCs w:val="24"/>
        </w:rPr>
        <w:t>облік</w:t>
      </w:r>
      <w:proofErr w:type="spellEnd"/>
      <w:r>
        <w:rPr>
          <w:sz w:val="24"/>
          <w:szCs w:val="24"/>
        </w:rPr>
        <w:t xml:space="preserve"> </w:t>
      </w:r>
      <w:proofErr w:type="spellStart"/>
      <w:r>
        <w:rPr>
          <w:sz w:val="24"/>
          <w:szCs w:val="24"/>
        </w:rPr>
        <w:t>документації</w:t>
      </w:r>
      <w:proofErr w:type="spellEnd"/>
      <w:r>
        <w:rPr>
          <w:sz w:val="24"/>
          <w:szCs w:val="24"/>
        </w:rPr>
        <w:t xml:space="preserve">, контроль за </w:t>
      </w:r>
      <w:proofErr w:type="spellStart"/>
      <w:r>
        <w:rPr>
          <w:sz w:val="24"/>
          <w:szCs w:val="24"/>
        </w:rPr>
        <w:t>термінами</w:t>
      </w:r>
      <w:proofErr w:type="spellEnd"/>
      <w:r>
        <w:rPr>
          <w:sz w:val="24"/>
          <w:szCs w:val="24"/>
        </w:rPr>
        <w:t xml:space="preserve"> </w:t>
      </w:r>
      <w:proofErr w:type="spellStart"/>
      <w:r>
        <w:rPr>
          <w:sz w:val="24"/>
          <w:szCs w:val="24"/>
        </w:rPr>
        <w:t>інформування</w:t>
      </w:r>
      <w:proofErr w:type="spellEnd"/>
      <w:r>
        <w:rPr>
          <w:sz w:val="24"/>
          <w:szCs w:val="24"/>
        </w:rPr>
        <w:t xml:space="preserve">. </w:t>
      </w:r>
      <w:proofErr w:type="spellStart"/>
      <w:r>
        <w:rPr>
          <w:sz w:val="24"/>
          <w:szCs w:val="24"/>
        </w:rPr>
        <w:t>Забезпечується</w:t>
      </w:r>
      <w:proofErr w:type="spellEnd"/>
      <w:r>
        <w:rPr>
          <w:sz w:val="24"/>
          <w:szCs w:val="24"/>
        </w:rPr>
        <w:t xml:space="preserve"> </w:t>
      </w:r>
      <w:proofErr w:type="spellStart"/>
      <w:r>
        <w:rPr>
          <w:sz w:val="24"/>
          <w:szCs w:val="24"/>
        </w:rPr>
        <w:t>порядкова</w:t>
      </w:r>
      <w:proofErr w:type="spellEnd"/>
      <w:r>
        <w:rPr>
          <w:sz w:val="24"/>
          <w:szCs w:val="24"/>
        </w:rPr>
        <w:t xml:space="preserve"> </w:t>
      </w:r>
      <w:proofErr w:type="spellStart"/>
      <w:r>
        <w:rPr>
          <w:sz w:val="24"/>
          <w:szCs w:val="24"/>
        </w:rPr>
        <w:t>систематизація</w:t>
      </w:r>
      <w:proofErr w:type="spellEnd"/>
      <w:r>
        <w:rPr>
          <w:sz w:val="24"/>
          <w:szCs w:val="24"/>
        </w:rPr>
        <w:t xml:space="preserve"> </w:t>
      </w:r>
      <w:proofErr w:type="spellStart"/>
      <w:r>
        <w:rPr>
          <w:sz w:val="24"/>
          <w:szCs w:val="24"/>
        </w:rPr>
        <w:t>документів</w:t>
      </w:r>
      <w:proofErr w:type="spellEnd"/>
      <w:r>
        <w:rPr>
          <w:sz w:val="24"/>
          <w:szCs w:val="24"/>
        </w:rPr>
        <w:t xml:space="preserve">, на </w:t>
      </w:r>
      <w:proofErr w:type="spellStart"/>
      <w:r>
        <w:rPr>
          <w:sz w:val="24"/>
          <w:szCs w:val="24"/>
        </w:rPr>
        <w:t>кожний</w:t>
      </w:r>
      <w:proofErr w:type="spellEnd"/>
      <w:r>
        <w:rPr>
          <w:sz w:val="24"/>
          <w:szCs w:val="24"/>
        </w:rPr>
        <w:t xml:space="preserve"> документ </w:t>
      </w:r>
      <w:proofErr w:type="spellStart"/>
      <w:r>
        <w:rPr>
          <w:sz w:val="24"/>
          <w:szCs w:val="24"/>
        </w:rPr>
        <w:t>з</w:t>
      </w:r>
      <w:proofErr w:type="spellEnd"/>
      <w:r>
        <w:rPr>
          <w:sz w:val="24"/>
          <w:szCs w:val="24"/>
        </w:rPr>
        <w:t xml:space="preserve"> </w:t>
      </w:r>
      <w:proofErr w:type="spellStart"/>
      <w:r>
        <w:rPr>
          <w:sz w:val="24"/>
          <w:szCs w:val="24"/>
        </w:rPr>
        <w:t>контрольними</w:t>
      </w:r>
      <w:proofErr w:type="spellEnd"/>
      <w:r>
        <w:rPr>
          <w:sz w:val="24"/>
          <w:szCs w:val="24"/>
        </w:rPr>
        <w:t xml:space="preserve"> </w:t>
      </w:r>
      <w:proofErr w:type="spellStart"/>
      <w:r>
        <w:rPr>
          <w:sz w:val="24"/>
          <w:szCs w:val="24"/>
        </w:rPr>
        <w:t>термінами</w:t>
      </w:r>
      <w:proofErr w:type="spellEnd"/>
      <w:r>
        <w:rPr>
          <w:sz w:val="24"/>
          <w:szCs w:val="24"/>
        </w:rPr>
        <w:t xml:space="preserve"> </w:t>
      </w:r>
      <w:proofErr w:type="spellStart"/>
      <w:r>
        <w:rPr>
          <w:sz w:val="24"/>
          <w:szCs w:val="24"/>
        </w:rPr>
        <w:t>виконання</w:t>
      </w:r>
      <w:proofErr w:type="spellEnd"/>
      <w:r>
        <w:rPr>
          <w:sz w:val="24"/>
          <w:szCs w:val="24"/>
        </w:rPr>
        <w:t xml:space="preserve"> заводиться </w:t>
      </w:r>
      <w:proofErr w:type="spellStart"/>
      <w:r>
        <w:rPr>
          <w:sz w:val="24"/>
          <w:szCs w:val="24"/>
        </w:rPr>
        <w:t>контрольна</w:t>
      </w:r>
      <w:proofErr w:type="spellEnd"/>
      <w:r>
        <w:rPr>
          <w:sz w:val="24"/>
          <w:szCs w:val="24"/>
        </w:rPr>
        <w:t xml:space="preserve"> папка-паспорт. </w:t>
      </w:r>
      <w:proofErr w:type="spellStart"/>
      <w:proofErr w:type="gramStart"/>
      <w:r>
        <w:rPr>
          <w:sz w:val="24"/>
          <w:szCs w:val="24"/>
        </w:rPr>
        <w:t>Відслідковуються</w:t>
      </w:r>
      <w:proofErr w:type="spellEnd"/>
      <w:r>
        <w:rPr>
          <w:sz w:val="24"/>
          <w:szCs w:val="24"/>
        </w:rPr>
        <w:t xml:space="preserve"> </w:t>
      </w:r>
      <w:proofErr w:type="spellStart"/>
      <w:r>
        <w:rPr>
          <w:sz w:val="24"/>
          <w:szCs w:val="24"/>
        </w:rPr>
        <w:t>проблемні</w:t>
      </w:r>
      <w:proofErr w:type="spellEnd"/>
      <w:r>
        <w:rPr>
          <w:sz w:val="24"/>
          <w:szCs w:val="24"/>
        </w:rPr>
        <w:t xml:space="preserve"> </w:t>
      </w:r>
      <w:proofErr w:type="spellStart"/>
      <w:r>
        <w:rPr>
          <w:sz w:val="24"/>
          <w:szCs w:val="24"/>
        </w:rPr>
        <w:t>питання</w:t>
      </w:r>
      <w:proofErr w:type="spellEnd"/>
      <w:r>
        <w:rPr>
          <w:sz w:val="24"/>
          <w:szCs w:val="24"/>
        </w:rPr>
        <w:t xml:space="preserve">, заведена </w:t>
      </w:r>
      <w:proofErr w:type="spellStart"/>
      <w:r>
        <w:rPr>
          <w:sz w:val="24"/>
          <w:szCs w:val="24"/>
        </w:rPr>
        <w:t>відповідна</w:t>
      </w:r>
      <w:proofErr w:type="spellEnd"/>
      <w:r>
        <w:rPr>
          <w:sz w:val="24"/>
          <w:szCs w:val="24"/>
        </w:rPr>
        <w:t xml:space="preserve"> папка, </w:t>
      </w:r>
      <w:proofErr w:type="spellStart"/>
      <w:r>
        <w:rPr>
          <w:sz w:val="24"/>
          <w:szCs w:val="24"/>
        </w:rPr>
        <w:t>що</w:t>
      </w:r>
      <w:proofErr w:type="spellEnd"/>
      <w:r>
        <w:rPr>
          <w:sz w:val="24"/>
          <w:szCs w:val="24"/>
        </w:rPr>
        <w:t xml:space="preserve"> </w:t>
      </w:r>
      <w:proofErr w:type="spellStart"/>
      <w:r>
        <w:rPr>
          <w:sz w:val="24"/>
          <w:szCs w:val="24"/>
        </w:rPr>
        <w:t>стосується</w:t>
      </w:r>
      <w:proofErr w:type="spellEnd"/>
      <w:r>
        <w:rPr>
          <w:sz w:val="24"/>
          <w:szCs w:val="24"/>
        </w:rPr>
        <w:t xml:space="preserve"> фактичного </w:t>
      </w:r>
      <w:proofErr w:type="spellStart"/>
      <w:r>
        <w:rPr>
          <w:sz w:val="24"/>
          <w:szCs w:val="24"/>
        </w:rPr>
        <w:t>виконання</w:t>
      </w:r>
      <w:proofErr w:type="spellEnd"/>
      <w:r>
        <w:rPr>
          <w:sz w:val="24"/>
          <w:szCs w:val="24"/>
        </w:rPr>
        <w:t>.</w:t>
      </w:r>
      <w:proofErr w:type="gramEnd"/>
    </w:p>
    <w:p w:rsidR="00E93ED1" w:rsidRDefault="00E93ED1" w:rsidP="00E93ED1">
      <w:pPr>
        <w:pStyle w:val="10"/>
        <w:shd w:val="clear" w:color="auto" w:fill="auto"/>
        <w:tabs>
          <w:tab w:val="left" w:pos="0"/>
        </w:tabs>
        <w:ind w:left="40" w:firstLine="1080"/>
        <w:jc w:val="both"/>
        <w:rPr>
          <w:sz w:val="24"/>
          <w:szCs w:val="24"/>
        </w:rPr>
      </w:pPr>
      <w:r>
        <w:rPr>
          <w:sz w:val="24"/>
          <w:szCs w:val="24"/>
        </w:rPr>
        <w:t xml:space="preserve">01 лютого 2016 року за № 7/02.1-23 </w:t>
      </w:r>
      <w:proofErr w:type="spellStart"/>
      <w:r>
        <w:rPr>
          <w:sz w:val="24"/>
          <w:szCs w:val="24"/>
        </w:rPr>
        <w:t>міським</w:t>
      </w:r>
      <w:proofErr w:type="spellEnd"/>
      <w:r>
        <w:rPr>
          <w:sz w:val="24"/>
          <w:szCs w:val="24"/>
        </w:rPr>
        <w:t xml:space="preserve"> головою </w:t>
      </w:r>
      <w:proofErr w:type="spellStart"/>
      <w:r>
        <w:rPr>
          <w:sz w:val="24"/>
          <w:szCs w:val="24"/>
        </w:rPr>
        <w:t>було</w:t>
      </w:r>
      <w:proofErr w:type="spellEnd"/>
      <w:r>
        <w:rPr>
          <w:sz w:val="24"/>
          <w:szCs w:val="24"/>
        </w:rPr>
        <w:t xml:space="preserve"> </w:t>
      </w:r>
      <w:proofErr w:type="spellStart"/>
      <w:r>
        <w:rPr>
          <w:sz w:val="24"/>
          <w:szCs w:val="24"/>
        </w:rPr>
        <w:t>видане</w:t>
      </w:r>
      <w:proofErr w:type="spellEnd"/>
      <w:r>
        <w:rPr>
          <w:sz w:val="24"/>
          <w:szCs w:val="24"/>
        </w:rPr>
        <w:t xml:space="preserve"> </w:t>
      </w:r>
      <w:proofErr w:type="spellStart"/>
      <w:r>
        <w:rPr>
          <w:sz w:val="24"/>
          <w:szCs w:val="24"/>
        </w:rPr>
        <w:t>доручення</w:t>
      </w:r>
      <w:proofErr w:type="spellEnd"/>
      <w:r>
        <w:rPr>
          <w:sz w:val="24"/>
          <w:szCs w:val="24"/>
        </w:rPr>
        <w:t xml:space="preserve">, </w:t>
      </w:r>
      <w:proofErr w:type="spellStart"/>
      <w:r>
        <w:rPr>
          <w:sz w:val="24"/>
          <w:szCs w:val="24"/>
        </w:rPr>
        <w:t>спрямоване</w:t>
      </w:r>
      <w:proofErr w:type="spellEnd"/>
      <w:r>
        <w:rPr>
          <w:sz w:val="24"/>
          <w:szCs w:val="24"/>
        </w:rPr>
        <w:t xml:space="preserve"> на </w:t>
      </w:r>
      <w:proofErr w:type="spellStart"/>
      <w:r>
        <w:rPr>
          <w:sz w:val="24"/>
          <w:szCs w:val="24"/>
        </w:rPr>
        <w:t>покращення</w:t>
      </w:r>
      <w:proofErr w:type="spellEnd"/>
      <w:r>
        <w:rPr>
          <w:sz w:val="24"/>
          <w:szCs w:val="24"/>
        </w:rPr>
        <w:t xml:space="preserve"> стану </w:t>
      </w:r>
      <w:proofErr w:type="spellStart"/>
      <w:r>
        <w:rPr>
          <w:sz w:val="24"/>
          <w:szCs w:val="24"/>
        </w:rPr>
        <w:t>виконавської</w:t>
      </w:r>
      <w:proofErr w:type="spellEnd"/>
      <w:r>
        <w:rPr>
          <w:sz w:val="24"/>
          <w:szCs w:val="24"/>
        </w:rPr>
        <w:t xml:space="preserve"> </w:t>
      </w:r>
      <w:proofErr w:type="spellStart"/>
      <w:r>
        <w:rPr>
          <w:sz w:val="24"/>
          <w:szCs w:val="24"/>
        </w:rPr>
        <w:t>дисципліни</w:t>
      </w:r>
      <w:proofErr w:type="spellEnd"/>
      <w:r>
        <w:rPr>
          <w:sz w:val="24"/>
          <w:szCs w:val="24"/>
        </w:rPr>
        <w:t xml:space="preserve">. </w:t>
      </w:r>
      <w:proofErr w:type="gramStart"/>
      <w:r>
        <w:rPr>
          <w:sz w:val="24"/>
          <w:szCs w:val="24"/>
        </w:rPr>
        <w:t xml:space="preserve">Пунктами </w:t>
      </w:r>
      <w:proofErr w:type="spellStart"/>
      <w:r>
        <w:rPr>
          <w:sz w:val="24"/>
          <w:szCs w:val="24"/>
        </w:rPr>
        <w:t>даного</w:t>
      </w:r>
      <w:proofErr w:type="spellEnd"/>
      <w:r>
        <w:rPr>
          <w:sz w:val="24"/>
          <w:szCs w:val="24"/>
        </w:rPr>
        <w:t xml:space="preserve"> </w:t>
      </w:r>
      <w:proofErr w:type="spellStart"/>
      <w:r>
        <w:rPr>
          <w:sz w:val="24"/>
          <w:szCs w:val="24"/>
        </w:rPr>
        <w:t>доручення</w:t>
      </w:r>
      <w:proofErr w:type="spellEnd"/>
      <w:r>
        <w:rPr>
          <w:sz w:val="24"/>
          <w:szCs w:val="24"/>
        </w:rPr>
        <w:t xml:space="preserve"> </w:t>
      </w:r>
      <w:proofErr w:type="spellStart"/>
      <w:r>
        <w:rPr>
          <w:sz w:val="24"/>
          <w:szCs w:val="24"/>
        </w:rPr>
        <w:t>керівникам</w:t>
      </w:r>
      <w:proofErr w:type="spellEnd"/>
      <w:r>
        <w:rPr>
          <w:sz w:val="24"/>
          <w:szCs w:val="24"/>
        </w:rPr>
        <w:t xml:space="preserve"> </w:t>
      </w:r>
      <w:proofErr w:type="spellStart"/>
      <w:r>
        <w:rPr>
          <w:sz w:val="24"/>
          <w:szCs w:val="24"/>
        </w:rPr>
        <w:t>управлінь</w:t>
      </w:r>
      <w:proofErr w:type="spellEnd"/>
      <w:r>
        <w:rPr>
          <w:sz w:val="24"/>
          <w:szCs w:val="24"/>
        </w:rPr>
        <w:t xml:space="preserve"> та </w:t>
      </w:r>
      <w:proofErr w:type="spellStart"/>
      <w:r>
        <w:rPr>
          <w:sz w:val="24"/>
          <w:szCs w:val="24"/>
        </w:rPr>
        <w:t>відділів</w:t>
      </w:r>
      <w:proofErr w:type="spellEnd"/>
      <w:r>
        <w:rPr>
          <w:sz w:val="24"/>
          <w:szCs w:val="24"/>
        </w:rPr>
        <w:t xml:space="preserve"> </w:t>
      </w:r>
      <w:proofErr w:type="spellStart"/>
      <w:r>
        <w:rPr>
          <w:sz w:val="24"/>
          <w:szCs w:val="24"/>
        </w:rPr>
        <w:t>виконкому</w:t>
      </w:r>
      <w:proofErr w:type="spellEnd"/>
      <w:r>
        <w:rPr>
          <w:sz w:val="24"/>
          <w:szCs w:val="24"/>
        </w:rPr>
        <w:t xml:space="preserve"> </w:t>
      </w:r>
      <w:proofErr w:type="spellStart"/>
      <w:r>
        <w:rPr>
          <w:sz w:val="24"/>
          <w:szCs w:val="24"/>
        </w:rPr>
        <w:t>вказано</w:t>
      </w:r>
      <w:proofErr w:type="spellEnd"/>
      <w:r>
        <w:rPr>
          <w:sz w:val="24"/>
          <w:szCs w:val="24"/>
        </w:rPr>
        <w:t xml:space="preserve">: - не </w:t>
      </w:r>
      <w:proofErr w:type="spellStart"/>
      <w:r>
        <w:rPr>
          <w:sz w:val="24"/>
          <w:szCs w:val="24"/>
        </w:rPr>
        <w:t>порушуючи</w:t>
      </w:r>
      <w:proofErr w:type="spellEnd"/>
      <w:r>
        <w:rPr>
          <w:sz w:val="24"/>
          <w:szCs w:val="24"/>
        </w:rPr>
        <w:t xml:space="preserve"> </w:t>
      </w:r>
      <w:proofErr w:type="spellStart"/>
      <w:r>
        <w:rPr>
          <w:sz w:val="24"/>
          <w:szCs w:val="24"/>
        </w:rPr>
        <w:t>встановлених</w:t>
      </w:r>
      <w:proofErr w:type="spellEnd"/>
      <w:r>
        <w:rPr>
          <w:sz w:val="24"/>
          <w:szCs w:val="24"/>
        </w:rPr>
        <w:t xml:space="preserve"> </w:t>
      </w:r>
      <w:proofErr w:type="spellStart"/>
      <w:r>
        <w:rPr>
          <w:sz w:val="24"/>
          <w:szCs w:val="24"/>
        </w:rPr>
        <w:t>термінів</w:t>
      </w:r>
      <w:proofErr w:type="spellEnd"/>
      <w:r>
        <w:rPr>
          <w:sz w:val="24"/>
          <w:szCs w:val="24"/>
        </w:rPr>
        <w:t xml:space="preserve">, </w:t>
      </w:r>
      <w:proofErr w:type="spellStart"/>
      <w:r>
        <w:rPr>
          <w:sz w:val="24"/>
          <w:szCs w:val="24"/>
        </w:rPr>
        <w:t>інформувати</w:t>
      </w:r>
      <w:proofErr w:type="spellEnd"/>
      <w:r>
        <w:rPr>
          <w:sz w:val="24"/>
          <w:szCs w:val="24"/>
        </w:rPr>
        <w:t xml:space="preserve"> про </w:t>
      </w:r>
      <w:proofErr w:type="spellStart"/>
      <w:r>
        <w:rPr>
          <w:sz w:val="24"/>
          <w:szCs w:val="24"/>
        </w:rPr>
        <w:t>виконання</w:t>
      </w:r>
      <w:proofErr w:type="spellEnd"/>
      <w:r>
        <w:rPr>
          <w:sz w:val="24"/>
          <w:szCs w:val="24"/>
        </w:rPr>
        <w:t xml:space="preserve"> </w:t>
      </w:r>
      <w:proofErr w:type="spellStart"/>
      <w:r>
        <w:rPr>
          <w:sz w:val="24"/>
          <w:szCs w:val="24"/>
        </w:rPr>
        <w:t>документів</w:t>
      </w:r>
      <w:proofErr w:type="spellEnd"/>
      <w:r>
        <w:rPr>
          <w:sz w:val="24"/>
          <w:szCs w:val="24"/>
        </w:rPr>
        <w:t xml:space="preserve">, </w:t>
      </w:r>
      <w:proofErr w:type="spellStart"/>
      <w:r>
        <w:rPr>
          <w:sz w:val="24"/>
          <w:szCs w:val="24"/>
        </w:rPr>
        <w:t>які</w:t>
      </w:r>
      <w:proofErr w:type="spellEnd"/>
      <w:r>
        <w:rPr>
          <w:sz w:val="24"/>
          <w:szCs w:val="24"/>
        </w:rPr>
        <w:t xml:space="preserve"> </w:t>
      </w:r>
      <w:proofErr w:type="spellStart"/>
      <w:r>
        <w:rPr>
          <w:sz w:val="24"/>
          <w:szCs w:val="24"/>
        </w:rPr>
        <w:t>перебувають</w:t>
      </w:r>
      <w:proofErr w:type="spellEnd"/>
      <w:r>
        <w:rPr>
          <w:sz w:val="24"/>
          <w:szCs w:val="24"/>
        </w:rPr>
        <w:t xml:space="preserve"> на </w:t>
      </w:r>
      <w:proofErr w:type="spellStart"/>
      <w:r>
        <w:rPr>
          <w:sz w:val="24"/>
          <w:szCs w:val="24"/>
        </w:rPr>
        <w:t>контролі</w:t>
      </w:r>
      <w:proofErr w:type="spellEnd"/>
      <w:r>
        <w:rPr>
          <w:sz w:val="24"/>
          <w:szCs w:val="24"/>
        </w:rPr>
        <w:t xml:space="preserve"> </w:t>
      </w:r>
      <w:proofErr w:type="spellStart"/>
      <w:r>
        <w:rPr>
          <w:sz w:val="24"/>
          <w:szCs w:val="24"/>
        </w:rPr>
        <w:t>виконавчого</w:t>
      </w:r>
      <w:proofErr w:type="spellEnd"/>
      <w:r>
        <w:rPr>
          <w:sz w:val="24"/>
          <w:szCs w:val="24"/>
        </w:rPr>
        <w:t xml:space="preserve"> </w:t>
      </w:r>
      <w:proofErr w:type="spellStart"/>
      <w:r>
        <w:rPr>
          <w:sz w:val="24"/>
          <w:szCs w:val="24"/>
        </w:rPr>
        <w:t>комітету</w:t>
      </w:r>
      <w:proofErr w:type="spellEnd"/>
      <w:r>
        <w:rPr>
          <w:sz w:val="24"/>
          <w:szCs w:val="24"/>
        </w:rPr>
        <w:t xml:space="preserve">; - </w:t>
      </w:r>
      <w:proofErr w:type="spellStart"/>
      <w:r>
        <w:rPr>
          <w:sz w:val="24"/>
          <w:szCs w:val="24"/>
        </w:rPr>
        <w:t>забезпечувати</w:t>
      </w:r>
      <w:proofErr w:type="spellEnd"/>
      <w:r>
        <w:rPr>
          <w:sz w:val="24"/>
          <w:szCs w:val="24"/>
        </w:rPr>
        <w:t xml:space="preserve"> </w:t>
      </w:r>
      <w:proofErr w:type="spellStart"/>
      <w:r>
        <w:rPr>
          <w:sz w:val="24"/>
          <w:szCs w:val="24"/>
        </w:rPr>
        <w:t>фактичне</w:t>
      </w:r>
      <w:proofErr w:type="spellEnd"/>
      <w:r>
        <w:rPr>
          <w:sz w:val="24"/>
          <w:szCs w:val="24"/>
        </w:rPr>
        <w:t xml:space="preserve"> </w:t>
      </w:r>
      <w:proofErr w:type="spellStart"/>
      <w:r>
        <w:rPr>
          <w:sz w:val="24"/>
          <w:szCs w:val="24"/>
        </w:rPr>
        <w:t>виконання</w:t>
      </w:r>
      <w:proofErr w:type="spellEnd"/>
      <w:r>
        <w:rPr>
          <w:sz w:val="24"/>
          <w:szCs w:val="24"/>
        </w:rPr>
        <w:t xml:space="preserve"> </w:t>
      </w:r>
      <w:proofErr w:type="spellStart"/>
      <w:r>
        <w:rPr>
          <w:sz w:val="24"/>
          <w:szCs w:val="24"/>
        </w:rPr>
        <w:t>документів</w:t>
      </w:r>
      <w:proofErr w:type="spellEnd"/>
      <w:r>
        <w:rPr>
          <w:sz w:val="24"/>
          <w:szCs w:val="24"/>
        </w:rPr>
        <w:t xml:space="preserve">; - </w:t>
      </w:r>
      <w:proofErr w:type="spellStart"/>
      <w:r>
        <w:rPr>
          <w:sz w:val="24"/>
          <w:szCs w:val="24"/>
        </w:rPr>
        <w:t>дотримуватись</w:t>
      </w:r>
      <w:proofErr w:type="spellEnd"/>
      <w:r>
        <w:rPr>
          <w:sz w:val="24"/>
          <w:szCs w:val="24"/>
        </w:rPr>
        <w:t xml:space="preserve"> </w:t>
      </w:r>
      <w:proofErr w:type="spellStart"/>
      <w:r>
        <w:rPr>
          <w:sz w:val="24"/>
          <w:szCs w:val="24"/>
        </w:rPr>
        <w:t>встановлених</w:t>
      </w:r>
      <w:proofErr w:type="spellEnd"/>
      <w:r>
        <w:rPr>
          <w:sz w:val="24"/>
          <w:szCs w:val="24"/>
        </w:rPr>
        <w:t xml:space="preserve"> норм </w:t>
      </w:r>
      <w:proofErr w:type="spellStart"/>
      <w:r>
        <w:rPr>
          <w:sz w:val="24"/>
          <w:szCs w:val="24"/>
        </w:rPr>
        <w:t>діловодства</w:t>
      </w:r>
      <w:proofErr w:type="spellEnd"/>
      <w:r>
        <w:rPr>
          <w:sz w:val="24"/>
          <w:szCs w:val="24"/>
        </w:rPr>
        <w:t xml:space="preserve"> при </w:t>
      </w:r>
      <w:proofErr w:type="spellStart"/>
      <w:r>
        <w:rPr>
          <w:sz w:val="24"/>
          <w:szCs w:val="24"/>
        </w:rPr>
        <w:t>організації</w:t>
      </w:r>
      <w:proofErr w:type="spellEnd"/>
      <w:r>
        <w:rPr>
          <w:sz w:val="24"/>
          <w:szCs w:val="24"/>
        </w:rPr>
        <w:t xml:space="preserve"> та </w:t>
      </w:r>
      <w:proofErr w:type="spellStart"/>
      <w:r>
        <w:rPr>
          <w:sz w:val="24"/>
          <w:szCs w:val="24"/>
        </w:rPr>
        <w:t>здійсненні</w:t>
      </w:r>
      <w:proofErr w:type="spellEnd"/>
      <w:r>
        <w:rPr>
          <w:sz w:val="24"/>
          <w:szCs w:val="24"/>
        </w:rPr>
        <w:t xml:space="preserve"> контролю за </w:t>
      </w:r>
      <w:proofErr w:type="spellStart"/>
      <w:r>
        <w:rPr>
          <w:sz w:val="24"/>
          <w:szCs w:val="24"/>
        </w:rPr>
        <w:t>виконанням</w:t>
      </w:r>
      <w:proofErr w:type="spellEnd"/>
      <w:r>
        <w:rPr>
          <w:sz w:val="24"/>
          <w:szCs w:val="24"/>
        </w:rPr>
        <w:t xml:space="preserve"> </w:t>
      </w:r>
      <w:proofErr w:type="spellStart"/>
      <w:r>
        <w:rPr>
          <w:sz w:val="24"/>
          <w:szCs w:val="24"/>
        </w:rPr>
        <w:t>документів</w:t>
      </w:r>
      <w:proofErr w:type="spellEnd"/>
      <w:r>
        <w:rPr>
          <w:sz w:val="24"/>
          <w:szCs w:val="24"/>
        </w:rPr>
        <w:t>;</w:t>
      </w:r>
      <w:proofErr w:type="gramEnd"/>
      <w:r>
        <w:rPr>
          <w:sz w:val="24"/>
          <w:szCs w:val="24"/>
        </w:rPr>
        <w:t xml:space="preserve"> - </w:t>
      </w:r>
      <w:proofErr w:type="spellStart"/>
      <w:r>
        <w:rPr>
          <w:sz w:val="24"/>
          <w:szCs w:val="24"/>
        </w:rPr>
        <w:t>здійснювати</w:t>
      </w:r>
      <w:proofErr w:type="spellEnd"/>
      <w:r>
        <w:rPr>
          <w:sz w:val="24"/>
          <w:szCs w:val="24"/>
        </w:rPr>
        <w:t xml:space="preserve"> </w:t>
      </w:r>
      <w:proofErr w:type="spellStart"/>
      <w:proofErr w:type="gramStart"/>
      <w:r>
        <w:rPr>
          <w:sz w:val="24"/>
          <w:szCs w:val="24"/>
        </w:rPr>
        <w:t>обл</w:t>
      </w:r>
      <w:proofErr w:type="gramEnd"/>
      <w:r>
        <w:rPr>
          <w:sz w:val="24"/>
          <w:szCs w:val="24"/>
        </w:rPr>
        <w:t>ік</w:t>
      </w:r>
      <w:proofErr w:type="spellEnd"/>
      <w:r>
        <w:rPr>
          <w:sz w:val="24"/>
          <w:szCs w:val="24"/>
        </w:rPr>
        <w:t xml:space="preserve"> та </w:t>
      </w:r>
      <w:proofErr w:type="spellStart"/>
      <w:r>
        <w:rPr>
          <w:sz w:val="24"/>
          <w:szCs w:val="24"/>
        </w:rPr>
        <w:t>систематизацію</w:t>
      </w:r>
      <w:proofErr w:type="spellEnd"/>
      <w:r>
        <w:rPr>
          <w:sz w:val="24"/>
          <w:szCs w:val="24"/>
        </w:rPr>
        <w:t xml:space="preserve"> </w:t>
      </w:r>
      <w:proofErr w:type="spellStart"/>
      <w:r>
        <w:rPr>
          <w:sz w:val="24"/>
          <w:szCs w:val="24"/>
        </w:rPr>
        <w:t>контрольної</w:t>
      </w:r>
      <w:proofErr w:type="spellEnd"/>
      <w:r>
        <w:rPr>
          <w:sz w:val="24"/>
          <w:szCs w:val="24"/>
        </w:rPr>
        <w:t xml:space="preserve"> </w:t>
      </w:r>
      <w:proofErr w:type="spellStart"/>
      <w:r>
        <w:rPr>
          <w:sz w:val="24"/>
          <w:szCs w:val="24"/>
        </w:rPr>
        <w:t>документації</w:t>
      </w:r>
      <w:proofErr w:type="spellEnd"/>
      <w:r>
        <w:rPr>
          <w:sz w:val="24"/>
          <w:szCs w:val="24"/>
        </w:rPr>
        <w:t xml:space="preserve"> </w:t>
      </w:r>
      <w:proofErr w:type="spellStart"/>
      <w:r>
        <w:rPr>
          <w:sz w:val="24"/>
          <w:szCs w:val="24"/>
        </w:rPr>
        <w:t>відповідно</w:t>
      </w:r>
      <w:proofErr w:type="spellEnd"/>
      <w:r>
        <w:rPr>
          <w:sz w:val="24"/>
          <w:szCs w:val="24"/>
        </w:rPr>
        <w:t xml:space="preserve"> до </w:t>
      </w:r>
      <w:proofErr w:type="spellStart"/>
      <w:r>
        <w:rPr>
          <w:sz w:val="24"/>
          <w:szCs w:val="24"/>
        </w:rPr>
        <w:t>вимог</w:t>
      </w:r>
      <w:proofErr w:type="spellEnd"/>
      <w:r>
        <w:rPr>
          <w:sz w:val="24"/>
          <w:szCs w:val="24"/>
        </w:rPr>
        <w:t xml:space="preserve"> </w:t>
      </w:r>
      <w:proofErr w:type="spellStart"/>
      <w:r>
        <w:rPr>
          <w:sz w:val="24"/>
          <w:szCs w:val="24"/>
        </w:rPr>
        <w:t>організації</w:t>
      </w:r>
      <w:proofErr w:type="spellEnd"/>
      <w:r>
        <w:rPr>
          <w:sz w:val="24"/>
          <w:szCs w:val="24"/>
        </w:rPr>
        <w:t xml:space="preserve"> та </w:t>
      </w:r>
      <w:proofErr w:type="spellStart"/>
      <w:r>
        <w:rPr>
          <w:sz w:val="24"/>
          <w:szCs w:val="24"/>
        </w:rPr>
        <w:t>здійснення</w:t>
      </w:r>
      <w:proofErr w:type="spellEnd"/>
      <w:r>
        <w:rPr>
          <w:sz w:val="24"/>
          <w:szCs w:val="24"/>
        </w:rPr>
        <w:t xml:space="preserve"> контролю.</w:t>
      </w:r>
    </w:p>
    <w:p w:rsidR="00E93ED1" w:rsidRDefault="00E93ED1" w:rsidP="00E93ED1">
      <w:pPr>
        <w:pStyle w:val="10"/>
        <w:shd w:val="clear" w:color="auto" w:fill="auto"/>
        <w:tabs>
          <w:tab w:val="left" w:pos="0"/>
        </w:tabs>
        <w:ind w:left="40" w:firstLine="1080"/>
        <w:jc w:val="both"/>
        <w:rPr>
          <w:sz w:val="24"/>
          <w:szCs w:val="24"/>
        </w:rPr>
      </w:pPr>
      <w:r>
        <w:rPr>
          <w:sz w:val="24"/>
          <w:szCs w:val="24"/>
        </w:rPr>
        <w:t xml:space="preserve">Стан </w:t>
      </w:r>
      <w:proofErr w:type="spellStart"/>
      <w:r>
        <w:rPr>
          <w:sz w:val="24"/>
          <w:szCs w:val="24"/>
        </w:rPr>
        <w:t>виконавської</w:t>
      </w:r>
      <w:proofErr w:type="spellEnd"/>
      <w:r>
        <w:rPr>
          <w:sz w:val="24"/>
          <w:szCs w:val="24"/>
        </w:rPr>
        <w:t xml:space="preserve"> </w:t>
      </w:r>
      <w:proofErr w:type="spellStart"/>
      <w:r>
        <w:rPr>
          <w:sz w:val="24"/>
          <w:szCs w:val="24"/>
        </w:rPr>
        <w:t>дисципліни</w:t>
      </w:r>
      <w:proofErr w:type="spellEnd"/>
      <w:r>
        <w:rPr>
          <w:sz w:val="24"/>
          <w:szCs w:val="24"/>
        </w:rPr>
        <w:t xml:space="preserve"> та </w:t>
      </w:r>
      <w:proofErr w:type="spellStart"/>
      <w:r>
        <w:rPr>
          <w:sz w:val="24"/>
          <w:szCs w:val="24"/>
        </w:rPr>
        <w:t>організації</w:t>
      </w:r>
      <w:proofErr w:type="spellEnd"/>
      <w:r>
        <w:rPr>
          <w:sz w:val="24"/>
          <w:szCs w:val="24"/>
        </w:rPr>
        <w:t xml:space="preserve"> </w:t>
      </w:r>
      <w:proofErr w:type="spellStart"/>
      <w:r>
        <w:rPr>
          <w:sz w:val="24"/>
          <w:szCs w:val="24"/>
        </w:rPr>
        <w:t>виконання</w:t>
      </w:r>
      <w:proofErr w:type="spellEnd"/>
      <w:r>
        <w:rPr>
          <w:sz w:val="24"/>
          <w:szCs w:val="24"/>
        </w:rPr>
        <w:t xml:space="preserve"> </w:t>
      </w:r>
      <w:proofErr w:type="spellStart"/>
      <w:r>
        <w:rPr>
          <w:sz w:val="24"/>
          <w:szCs w:val="24"/>
        </w:rPr>
        <w:t>завдань</w:t>
      </w:r>
      <w:proofErr w:type="spellEnd"/>
      <w:r>
        <w:rPr>
          <w:sz w:val="24"/>
          <w:szCs w:val="24"/>
        </w:rPr>
        <w:t xml:space="preserve">, </w:t>
      </w:r>
      <w:proofErr w:type="spellStart"/>
      <w:r>
        <w:rPr>
          <w:sz w:val="24"/>
          <w:szCs w:val="24"/>
        </w:rPr>
        <w:t>визначених</w:t>
      </w:r>
      <w:proofErr w:type="spellEnd"/>
      <w:r>
        <w:rPr>
          <w:sz w:val="24"/>
          <w:szCs w:val="24"/>
        </w:rPr>
        <w:t xml:space="preserve"> документами </w:t>
      </w:r>
      <w:proofErr w:type="spellStart"/>
      <w:r>
        <w:rPr>
          <w:sz w:val="24"/>
          <w:szCs w:val="24"/>
        </w:rPr>
        <w:t>органів</w:t>
      </w:r>
      <w:proofErr w:type="spellEnd"/>
      <w:r>
        <w:rPr>
          <w:sz w:val="24"/>
          <w:szCs w:val="24"/>
        </w:rPr>
        <w:t xml:space="preserve"> </w:t>
      </w:r>
      <w:proofErr w:type="spellStart"/>
      <w:r>
        <w:rPr>
          <w:sz w:val="24"/>
          <w:szCs w:val="24"/>
        </w:rPr>
        <w:t>влади</w:t>
      </w:r>
      <w:proofErr w:type="spellEnd"/>
      <w:r>
        <w:rPr>
          <w:sz w:val="24"/>
          <w:szCs w:val="24"/>
        </w:rPr>
        <w:t xml:space="preserve"> </w:t>
      </w:r>
      <w:proofErr w:type="spellStart"/>
      <w:r>
        <w:rPr>
          <w:sz w:val="24"/>
          <w:szCs w:val="24"/>
        </w:rPr>
        <w:t>вищого</w:t>
      </w:r>
      <w:proofErr w:type="spellEnd"/>
      <w:r>
        <w:rPr>
          <w:sz w:val="24"/>
          <w:szCs w:val="24"/>
        </w:rPr>
        <w:t xml:space="preserve"> </w:t>
      </w:r>
      <w:proofErr w:type="spellStart"/>
      <w:proofErr w:type="gramStart"/>
      <w:r>
        <w:rPr>
          <w:sz w:val="24"/>
          <w:szCs w:val="24"/>
        </w:rPr>
        <w:t>р</w:t>
      </w:r>
      <w:proofErr w:type="gramEnd"/>
      <w:r>
        <w:rPr>
          <w:sz w:val="24"/>
          <w:szCs w:val="24"/>
        </w:rPr>
        <w:t>івня</w:t>
      </w:r>
      <w:proofErr w:type="spellEnd"/>
      <w:r>
        <w:rPr>
          <w:sz w:val="24"/>
          <w:szCs w:val="24"/>
        </w:rPr>
        <w:t xml:space="preserve"> </w:t>
      </w:r>
      <w:proofErr w:type="spellStart"/>
      <w:r>
        <w:rPr>
          <w:sz w:val="24"/>
          <w:szCs w:val="24"/>
        </w:rPr>
        <w:t>розглядався</w:t>
      </w:r>
      <w:proofErr w:type="spellEnd"/>
      <w:r>
        <w:rPr>
          <w:sz w:val="24"/>
          <w:szCs w:val="24"/>
        </w:rPr>
        <w:t xml:space="preserve"> 11 </w:t>
      </w:r>
      <w:proofErr w:type="spellStart"/>
      <w:r>
        <w:rPr>
          <w:sz w:val="24"/>
          <w:szCs w:val="24"/>
        </w:rPr>
        <w:t>серпня</w:t>
      </w:r>
      <w:proofErr w:type="spellEnd"/>
      <w:r>
        <w:rPr>
          <w:sz w:val="24"/>
          <w:szCs w:val="24"/>
        </w:rPr>
        <w:t xml:space="preserve"> на “</w:t>
      </w:r>
      <w:proofErr w:type="spellStart"/>
      <w:r>
        <w:rPr>
          <w:sz w:val="24"/>
          <w:szCs w:val="24"/>
        </w:rPr>
        <w:t>Дні</w:t>
      </w:r>
      <w:proofErr w:type="spellEnd"/>
      <w:r>
        <w:rPr>
          <w:sz w:val="24"/>
          <w:szCs w:val="24"/>
        </w:rPr>
        <w:t xml:space="preserve"> контролю” при </w:t>
      </w:r>
      <w:proofErr w:type="spellStart"/>
      <w:r>
        <w:rPr>
          <w:sz w:val="24"/>
          <w:szCs w:val="24"/>
        </w:rPr>
        <w:t>керуючому</w:t>
      </w:r>
      <w:proofErr w:type="spellEnd"/>
      <w:r>
        <w:rPr>
          <w:sz w:val="24"/>
          <w:szCs w:val="24"/>
        </w:rPr>
        <w:t xml:space="preserve"> справами В. </w:t>
      </w:r>
      <w:proofErr w:type="spellStart"/>
      <w:r>
        <w:rPr>
          <w:sz w:val="24"/>
          <w:szCs w:val="24"/>
        </w:rPr>
        <w:t>Міцюку</w:t>
      </w:r>
      <w:proofErr w:type="spellEnd"/>
      <w:r>
        <w:rPr>
          <w:sz w:val="24"/>
          <w:szCs w:val="24"/>
        </w:rPr>
        <w:t>.</w:t>
      </w:r>
    </w:p>
    <w:p w:rsidR="00E93ED1" w:rsidRDefault="00E93ED1" w:rsidP="00E93ED1">
      <w:pPr>
        <w:pStyle w:val="10"/>
        <w:shd w:val="clear" w:color="auto" w:fill="auto"/>
        <w:tabs>
          <w:tab w:val="left" w:pos="0"/>
        </w:tabs>
        <w:ind w:left="40" w:firstLine="1080"/>
        <w:jc w:val="both"/>
        <w:rPr>
          <w:sz w:val="24"/>
          <w:szCs w:val="24"/>
        </w:rPr>
      </w:pPr>
      <w:r>
        <w:rPr>
          <w:sz w:val="24"/>
          <w:szCs w:val="24"/>
        </w:rPr>
        <w:t xml:space="preserve">У </w:t>
      </w:r>
      <w:proofErr w:type="spellStart"/>
      <w:r>
        <w:rPr>
          <w:sz w:val="24"/>
          <w:szCs w:val="24"/>
        </w:rPr>
        <w:t>квітні</w:t>
      </w:r>
      <w:proofErr w:type="spellEnd"/>
      <w:r>
        <w:rPr>
          <w:sz w:val="24"/>
          <w:szCs w:val="24"/>
        </w:rPr>
        <w:t xml:space="preserve"> та </w:t>
      </w:r>
      <w:proofErr w:type="spellStart"/>
      <w:r>
        <w:rPr>
          <w:sz w:val="24"/>
          <w:szCs w:val="24"/>
        </w:rPr>
        <w:t>вересні</w:t>
      </w:r>
      <w:proofErr w:type="spellEnd"/>
      <w:r>
        <w:rPr>
          <w:sz w:val="24"/>
          <w:szCs w:val="24"/>
        </w:rPr>
        <w:t xml:space="preserve"> </w:t>
      </w:r>
      <w:proofErr w:type="spellStart"/>
      <w:r>
        <w:rPr>
          <w:sz w:val="24"/>
          <w:szCs w:val="24"/>
        </w:rPr>
        <w:t>цього</w:t>
      </w:r>
      <w:proofErr w:type="spellEnd"/>
      <w:r>
        <w:rPr>
          <w:sz w:val="24"/>
          <w:szCs w:val="24"/>
        </w:rPr>
        <w:t xml:space="preserve"> року </w:t>
      </w:r>
      <w:proofErr w:type="spellStart"/>
      <w:r>
        <w:rPr>
          <w:sz w:val="24"/>
          <w:szCs w:val="24"/>
        </w:rPr>
        <w:t>проведені</w:t>
      </w:r>
      <w:proofErr w:type="spellEnd"/>
      <w:r>
        <w:rPr>
          <w:sz w:val="24"/>
          <w:szCs w:val="24"/>
        </w:rPr>
        <w:t xml:space="preserve"> </w:t>
      </w:r>
      <w:proofErr w:type="spellStart"/>
      <w:r>
        <w:rPr>
          <w:sz w:val="24"/>
          <w:szCs w:val="24"/>
        </w:rPr>
        <w:t>планові</w:t>
      </w:r>
      <w:proofErr w:type="spellEnd"/>
      <w:r>
        <w:rPr>
          <w:sz w:val="24"/>
          <w:szCs w:val="24"/>
        </w:rPr>
        <w:t xml:space="preserve"> </w:t>
      </w:r>
      <w:proofErr w:type="spellStart"/>
      <w:r>
        <w:rPr>
          <w:sz w:val="24"/>
          <w:szCs w:val="24"/>
        </w:rPr>
        <w:t>перевірки</w:t>
      </w:r>
      <w:proofErr w:type="spellEnd"/>
      <w:r>
        <w:rPr>
          <w:sz w:val="24"/>
          <w:szCs w:val="24"/>
        </w:rPr>
        <w:t xml:space="preserve"> у </w:t>
      </w:r>
      <w:proofErr w:type="spellStart"/>
      <w:r>
        <w:rPr>
          <w:sz w:val="24"/>
          <w:szCs w:val="24"/>
        </w:rPr>
        <w:t>відділі</w:t>
      </w:r>
      <w:proofErr w:type="spellEnd"/>
      <w:r>
        <w:rPr>
          <w:sz w:val="24"/>
          <w:szCs w:val="24"/>
        </w:rPr>
        <w:t xml:space="preserve"> </w:t>
      </w:r>
      <w:proofErr w:type="spellStart"/>
      <w:r>
        <w:rPr>
          <w:sz w:val="24"/>
          <w:szCs w:val="24"/>
        </w:rPr>
        <w:t>комунальної</w:t>
      </w:r>
      <w:proofErr w:type="spellEnd"/>
      <w:r>
        <w:rPr>
          <w:sz w:val="24"/>
          <w:szCs w:val="24"/>
        </w:rPr>
        <w:t xml:space="preserve"> </w:t>
      </w:r>
      <w:proofErr w:type="spellStart"/>
      <w:r>
        <w:rPr>
          <w:sz w:val="24"/>
          <w:szCs w:val="24"/>
        </w:rPr>
        <w:t>власності</w:t>
      </w:r>
      <w:proofErr w:type="spellEnd"/>
      <w:r>
        <w:rPr>
          <w:sz w:val="24"/>
          <w:szCs w:val="24"/>
        </w:rPr>
        <w:t xml:space="preserve"> та </w:t>
      </w:r>
      <w:proofErr w:type="spellStart"/>
      <w:r>
        <w:rPr>
          <w:sz w:val="24"/>
          <w:szCs w:val="24"/>
        </w:rPr>
        <w:t>службі</w:t>
      </w:r>
      <w:proofErr w:type="spellEnd"/>
      <w:r>
        <w:rPr>
          <w:sz w:val="24"/>
          <w:szCs w:val="24"/>
        </w:rPr>
        <w:t xml:space="preserve"> </w:t>
      </w:r>
      <w:proofErr w:type="gramStart"/>
      <w:r>
        <w:rPr>
          <w:sz w:val="24"/>
          <w:szCs w:val="24"/>
        </w:rPr>
        <w:t>у</w:t>
      </w:r>
      <w:proofErr w:type="gramEnd"/>
      <w:r>
        <w:rPr>
          <w:sz w:val="24"/>
          <w:szCs w:val="24"/>
        </w:rPr>
        <w:t xml:space="preserve"> справах </w:t>
      </w:r>
      <w:proofErr w:type="spellStart"/>
      <w:r>
        <w:rPr>
          <w:sz w:val="24"/>
          <w:szCs w:val="24"/>
        </w:rPr>
        <w:t>дітей</w:t>
      </w:r>
      <w:proofErr w:type="spellEnd"/>
      <w:r>
        <w:rPr>
          <w:sz w:val="24"/>
          <w:szCs w:val="24"/>
        </w:rPr>
        <w:t xml:space="preserve"> </w:t>
      </w:r>
      <w:proofErr w:type="spellStart"/>
      <w:r>
        <w:rPr>
          <w:sz w:val="24"/>
          <w:szCs w:val="24"/>
        </w:rPr>
        <w:t>з</w:t>
      </w:r>
      <w:proofErr w:type="spellEnd"/>
      <w:r>
        <w:rPr>
          <w:sz w:val="24"/>
          <w:szCs w:val="24"/>
        </w:rPr>
        <w:t xml:space="preserve"> приводу </w:t>
      </w:r>
      <w:proofErr w:type="spellStart"/>
      <w:r>
        <w:rPr>
          <w:sz w:val="24"/>
          <w:szCs w:val="24"/>
        </w:rPr>
        <w:t>організації</w:t>
      </w:r>
      <w:proofErr w:type="spellEnd"/>
      <w:r>
        <w:rPr>
          <w:sz w:val="24"/>
          <w:szCs w:val="24"/>
        </w:rPr>
        <w:t xml:space="preserve"> та </w:t>
      </w:r>
      <w:proofErr w:type="spellStart"/>
      <w:r>
        <w:rPr>
          <w:sz w:val="24"/>
          <w:szCs w:val="24"/>
        </w:rPr>
        <w:t>здійснення</w:t>
      </w:r>
      <w:proofErr w:type="spellEnd"/>
      <w:r>
        <w:rPr>
          <w:sz w:val="24"/>
          <w:szCs w:val="24"/>
        </w:rPr>
        <w:t xml:space="preserve"> контролю за </w:t>
      </w:r>
      <w:proofErr w:type="spellStart"/>
      <w:r>
        <w:rPr>
          <w:sz w:val="24"/>
          <w:szCs w:val="24"/>
        </w:rPr>
        <w:t>виконанням</w:t>
      </w:r>
      <w:proofErr w:type="spellEnd"/>
      <w:r>
        <w:rPr>
          <w:sz w:val="24"/>
          <w:szCs w:val="24"/>
        </w:rPr>
        <w:t xml:space="preserve"> </w:t>
      </w:r>
      <w:proofErr w:type="spellStart"/>
      <w:r>
        <w:rPr>
          <w:sz w:val="24"/>
          <w:szCs w:val="24"/>
        </w:rPr>
        <w:t>документів</w:t>
      </w:r>
      <w:proofErr w:type="spellEnd"/>
      <w:r>
        <w:rPr>
          <w:sz w:val="24"/>
          <w:szCs w:val="24"/>
        </w:rPr>
        <w:t xml:space="preserve">. </w:t>
      </w:r>
    </w:p>
    <w:p w:rsidR="00E93ED1" w:rsidRPr="00B85FF0" w:rsidRDefault="00E93ED1" w:rsidP="00B85FF0">
      <w:pPr>
        <w:pStyle w:val="10"/>
        <w:shd w:val="clear" w:color="auto" w:fill="auto"/>
        <w:tabs>
          <w:tab w:val="left" w:pos="0"/>
        </w:tabs>
        <w:ind w:left="40" w:firstLine="1080"/>
        <w:jc w:val="both"/>
        <w:rPr>
          <w:sz w:val="24"/>
          <w:szCs w:val="24"/>
        </w:rPr>
      </w:pPr>
      <w:proofErr w:type="spellStart"/>
      <w:r>
        <w:rPr>
          <w:sz w:val="24"/>
          <w:szCs w:val="24"/>
        </w:rPr>
        <w:t>Продовжено</w:t>
      </w:r>
      <w:proofErr w:type="spellEnd"/>
      <w:r>
        <w:rPr>
          <w:sz w:val="24"/>
          <w:szCs w:val="24"/>
        </w:rPr>
        <w:t xml:space="preserve"> практику </w:t>
      </w:r>
      <w:proofErr w:type="spellStart"/>
      <w:r>
        <w:rPr>
          <w:sz w:val="24"/>
          <w:szCs w:val="24"/>
        </w:rPr>
        <w:t>проведення</w:t>
      </w:r>
      <w:proofErr w:type="spellEnd"/>
      <w:r>
        <w:rPr>
          <w:sz w:val="24"/>
          <w:szCs w:val="24"/>
        </w:rPr>
        <w:t xml:space="preserve"> “</w:t>
      </w:r>
      <w:proofErr w:type="spellStart"/>
      <w:r>
        <w:rPr>
          <w:sz w:val="24"/>
          <w:szCs w:val="24"/>
        </w:rPr>
        <w:t>Дні</w:t>
      </w:r>
      <w:proofErr w:type="gramStart"/>
      <w:r>
        <w:rPr>
          <w:sz w:val="24"/>
          <w:szCs w:val="24"/>
        </w:rPr>
        <w:t>в</w:t>
      </w:r>
      <w:proofErr w:type="spellEnd"/>
      <w:proofErr w:type="gramEnd"/>
      <w:r>
        <w:rPr>
          <w:sz w:val="24"/>
          <w:szCs w:val="24"/>
        </w:rPr>
        <w:t xml:space="preserve"> контролю”. </w:t>
      </w:r>
      <w:proofErr w:type="gramStart"/>
      <w:r>
        <w:rPr>
          <w:sz w:val="24"/>
          <w:szCs w:val="24"/>
        </w:rPr>
        <w:t>З</w:t>
      </w:r>
      <w:proofErr w:type="gramEnd"/>
      <w:r>
        <w:rPr>
          <w:sz w:val="24"/>
          <w:szCs w:val="24"/>
        </w:rPr>
        <w:t xml:space="preserve"> початку </w:t>
      </w:r>
      <w:proofErr w:type="spellStart"/>
      <w:r>
        <w:rPr>
          <w:sz w:val="24"/>
          <w:szCs w:val="24"/>
        </w:rPr>
        <w:t>звітного</w:t>
      </w:r>
      <w:proofErr w:type="spellEnd"/>
      <w:r>
        <w:rPr>
          <w:sz w:val="24"/>
          <w:szCs w:val="24"/>
        </w:rPr>
        <w:t xml:space="preserve"> року проведено </w:t>
      </w:r>
      <w:proofErr w:type="spellStart"/>
      <w:r>
        <w:rPr>
          <w:sz w:val="24"/>
          <w:szCs w:val="24"/>
        </w:rPr>
        <w:t>п</w:t>
      </w:r>
      <w:proofErr w:type="spellEnd"/>
      <w:r>
        <w:rPr>
          <w:sz w:val="24"/>
          <w:szCs w:val="24"/>
        </w:rPr>
        <w:t>”ять “</w:t>
      </w:r>
      <w:proofErr w:type="spellStart"/>
      <w:r>
        <w:rPr>
          <w:sz w:val="24"/>
          <w:szCs w:val="24"/>
        </w:rPr>
        <w:t>Днів</w:t>
      </w:r>
      <w:proofErr w:type="spellEnd"/>
      <w:r>
        <w:rPr>
          <w:sz w:val="24"/>
          <w:szCs w:val="24"/>
        </w:rPr>
        <w:t xml:space="preserve"> контролю” при заступниках </w:t>
      </w:r>
      <w:proofErr w:type="spellStart"/>
      <w:r>
        <w:rPr>
          <w:sz w:val="24"/>
          <w:szCs w:val="24"/>
        </w:rPr>
        <w:t>міського</w:t>
      </w:r>
      <w:proofErr w:type="spellEnd"/>
      <w:r>
        <w:rPr>
          <w:sz w:val="24"/>
          <w:szCs w:val="24"/>
        </w:rPr>
        <w:t xml:space="preserve"> </w:t>
      </w:r>
      <w:proofErr w:type="spellStart"/>
      <w:r>
        <w:rPr>
          <w:sz w:val="24"/>
          <w:szCs w:val="24"/>
        </w:rPr>
        <w:t>голови</w:t>
      </w:r>
      <w:proofErr w:type="spellEnd"/>
      <w:r>
        <w:rPr>
          <w:sz w:val="24"/>
          <w:szCs w:val="24"/>
        </w:rPr>
        <w:t xml:space="preserve"> </w:t>
      </w:r>
      <w:proofErr w:type="spellStart"/>
      <w:r>
        <w:rPr>
          <w:sz w:val="24"/>
          <w:szCs w:val="24"/>
        </w:rPr>
        <w:t>щодо</w:t>
      </w:r>
      <w:proofErr w:type="spellEnd"/>
      <w:r>
        <w:rPr>
          <w:sz w:val="24"/>
          <w:szCs w:val="24"/>
        </w:rPr>
        <w:t xml:space="preserve"> </w:t>
      </w:r>
      <w:proofErr w:type="spellStart"/>
      <w:r>
        <w:rPr>
          <w:sz w:val="24"/>
          <w:szCs w:val="24"/>
        </w:rPr>
        <w:t>виконання</w:t>
      </w:r>
      <w:proofErr w:type="spellEnd"/>
      <w:r>
        <w:rPr>
          <w:sz w:val="24"/>
          <w:szCs w:val="24"/>
        </w:rPr>
        <w:t xml:space="preserve"> </w:t>
      </w:r>
      <w:proofErr w:type="spellStart"/>
      <w:r>
        <w:rPr>
          <w:sz w:val="24"/>
          <w:szCs w:val="24"/>
        </w:rPr>
        <w:t>відповідних</w:t>
      </w:r>
      <w:proofErr w:type="spellEnd"/>
      <w:r>
        <w:rPr>
          <w:sz w:val="24"/>
          <w:szCs w:val="24"/>
        </w:rPr>
        <w:t xml:space="preserve"> </w:t>
      </w:r>
      <w:proofErr w:type="spellStart"/>
      <w:r>
        <w:rPr>
          <w:sz w:val="24"/>
          <w:szCs w:val="24"/>
        </w:rPr>
        <w:t>розпоряджень</w:t>
      </w:r>
      <w:proofErr w:type="spellEnd"/>
      <w:r>
        <w:rPr>
          <w:sz w:val="24"/>
          <w:szCs w:val="24"/>
        </w:rPr>
        <w:t xml:space="preserve"> </w:t>
      </w:r>
      <w:proofErr w:type="spellStart"/>
      <w:r>
        <w:rPr>
          <w:sz w:val="24"/>
          <w:szCs w:val="24"/>
        </w:rPr>
        <w:t>голови</w:t>
      </w:r>
      <w:proofErr w:type="spellEnd"/>
      <w:r>
        <w:rPr>
          <w:sz w:val="24"/>
          <w:szCs w:val="24"/>
        </w:rPr>
        <w:t xml:space="preserve"> </w:t>
      </w:r>
      <w:proofErr w:type="spellStart"/>
      <w:r>
        <w:rPr>
          <w:sz w:val="24"/>
          <w:szCs w:val="24"/>
        </w:rPr>
        <w:t>облдержадміністрації</w:t>
      </w:r>
      <w:proofErr w:type="spellEnd"/>
      <w:r>
        <w:rPr>
          <w:sz w:val="24"/>
          <w:szCs w:val="24"/>
        </w:rPr>
        <w:t xml:space="preserve"> та </w:t>
      </w:r>
      <w:proofErr w:type="spellStart"/>
      <w:r>
        <w:rPr>
          <w:sz w:val="24"/>
          <w:szCs w:val="24"/>
        </w:rPr>
        <w:t>міського</w:t>
      </w:r>
      <w:proofErr w:type="spellEnd"/>
      <w:r>
        <w:rPr>
          <w:sz w:val="24"/>
          <w:szCs w:val="24"/>
        </w:rPr>
        <w:t xml:space="preserve"> </w:t>
      </w:r>
      <w:proofErr w:type="spellStart"/>
      <w:r>
        <w:rPr>
          <w:sz w:val="24"/>
          <w:szCs w:val="24"/>
        </w:rPr>
        <w:t>голови</w:t>
      </w:r>
      <w:proofErr w:type="spellEnd"/>
      <w:r>
        <w:rPr>
          <w:sz w:val="24"/>
          <w:szCs w:val="24"/>
        </w:rPr>
        <w:t>.</w:t>
      </w:r>
    </w:p>
    <w:p w:rsidR="00B85FF0" w:rsidRPr="00B85FF0" w:rsidRDefault="00E93ED1" w:rsidP="00E93ED1">
      <w:pPr>
        <w:pStyle w:val="10"/>
        <w:shd w:val="clear" w:color="auto" w:fill="auto"/>
        <w:ind w:left="40" w:right="40" w:firstLine="700"/>
        <w:jc w:val="both"/>
        <w:rPr>
          <w:sz w:val="24"/>
          <w:szCs w:val="24"/>
          <w:lang w:val="uk-UA"/>
        </w:rPr>
      </w:pPr>
      <w:proofErr w:type="spellStart"/>
      <w:r>
        <w:rPr>
          <w:sz w:val="24"/>
          <w:szCs w:val="24"/>
        </w:rPr>
        <w:lastRenderedPageBreak/>
        <w:t>Також</w:t>
      </w:r>
      <w:proofErr w:type="spellEnd"/>
      <w:r>
        <w:rPr>
          <w:sz w:val="24"/>
          <w:szCs w:val="24"/>
        </w:rPr>
        <w:t xml:space="preserve"> у 2016 </w:t>
      </w:r>
      <w:proofErr w:type="spellStart"/>
      <w:r>
        <w:rPr>
          <w:sz w:val="24"/>
          <w:szCs w:val="24"/>
        </w:rPr>
        <w:t>році</w:t>
      </w:r>
      <w:proofErr w:type="spellEnd"/>
      <w:r>
        <w:rPr>
          <w:sz w:val="24"/>
          <w:szCs w:val="24"/>
        </w:rPr>
        <w:t xml:space="preserve"> проведено роботу </w:t>
      </w:r>
      <w:proofErr w:type="spellStart"/>
      <w:r>
        <w:rPr>
          <w:sz w:val="24"/>
          <w:szCs w:val="24"/>
        </w:rPr>
        <w:t>щодо</w:t>
      </w:r>
      <w:proofErr w:type="spellEnd"/>
      <w:r>
        <w:rPr>
          <w:sz w:val="24"/>
          <w:szCs w:val="24"/>
        </w:rPr>
        <w:t xml:space="preserve"> </w:t>
      </w:r>
      <w:proofErr w:type="spellStart"/>
      <w:r>
        <w:rPr>
          <w:sz w:val="24"/>
          <w:szCs w:val="24"/>
        </w:rPr>
        <w:t>вітання</w:t>
      </w:r>
      <w:proofErr w:type="spellEnd"/>
      <w:r>
        <w:rPr>
          <w:sz w:val="24"/>
          <w:szCs w:val="24"/>
        </w:rPr>
        <w:t xml:space="preserve"> </w:t>
      </w:r>
      <w:proofErr w:type="spellStart"/>
      <w:r>
        <w:rPr>
          <w:sz w:val="24"/>
          <w:szCs w:val="24"/>
        </w:rPr>
        <w:t>колективів</w:t>
      </w:r>
      <w:proofErr w:type="spellEnd"/>
      <w:r>
        <w:rPr>
          <w:sz w:val="24"/>
          <w:szCs w:val="24"/>
        </w:rPr>
        <w:t xml:space="preserve">, </w:t>
      </w:r>
      <w:proofErr w:type="spellStart"/>
      <w:proofErr w:type="gramStart"/>
      <w:r>
        <w:rPr>
          <w:sz w:val="24"/>
          <w:szCs w:val="24"/>
        </w:rPr>
        <w:t>п</w:t>
      </w:r>
      <w:proofErr w:type="gramEnd"/>
      <w:r>
        <w:rPr>
          <w:sz w:val="24"/>
          <w:szCs w:val="24"/>
        </w:rPr>
        <w:t>ідприємств</w:t>
      </w:r>
      <w:proofErr w:type="spellEnd"/>
      <w:r>
        <w:rPr>
          <w:sz w:val="24"/>
          <w:szCs w:val="24"/>
        </w:rPr>
        <w:t xml:space="preserve">, </w:t>
      </w:r>
      <w:proofErr w:type="spellStart"/>
      <w:r>
        <w:rPr>
          <w:sz w:val="24"/>
          <w:szCs w:val="24"/>
        </w:rPr>
        <w:t>організацій</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нагоди</w:t>
      </w:r>
      <w:proofErr w:type="spellEnd"/>
      <w:r>
        <w:rPr>
          <w:sz w:val="24"/>
          <w:szCs w:val="24"/>
        </w:rPr>
        <w:t xml:space="preserve"> </w:t>
      </w:r>
      <w:proofErr w:type="spellStart"/>
      <w:r>
        <w:rPr>
          <w:sz w:val="24"/>
          <w:szCs w:val="24"/>
        </w:rPr>
        <w:t>державних</w:t>
      </w:r>
      <w:proofErr w:type="spellEnd"/>
      <w:r>
        <w:rPr>
          <w:sz w:val="24"/>
          <w:szCs w:val="24"/>
        </w:rPr>
        <w:t xml:space="preserve"> свят (</w:t>
      </w:r>
      <w:proofErr w:type="spellStart"/>
      <w:r>
        <w:rPr>
          <w:sz w:val="24"/>
          <w:szCs w:val="24"/>
        </w:rPr>
        <w:t>підготовка</w:t>
      </w:r>
      <w:proofErr w:type="spellEnd"/>
      <w:r>
        <w:rPr>
          <w:sz w:val="24"/>
          <w:szCs w:val="24"/>
        </w:rPr>
        <w:t xml:space="preserve"> </w:t>
      </w:r>
      <w:proofErr w:type="spellStart"/>
      <w:r>
        <w:rPr>
          <w:sz w:val="24"/>
          <w:szCs w:val="24"/>
        </w:rPr>
        <w:t>привітання</w:t>
      </w:r>
      <w:proofErr w:type="spellEnd"/>
      <w:r>
        <w:rPr>
          <w:sz w:val="24"/>
          <w:szCs w:val="24"/>
        </w:rPr>
        <w:t xml:space="preserve"> та </w:t>
      </w:r>
      <w:proofErr w:type="spellStart"/>
      <w:r>
        <w:rPr>
          <w:sz w:val="24"/>
          <w:szCs w:val="24"/>
        </w:rPr>
        <w:t>направлення</w:t>
      </w:r>
      <w:proofErr w:type="spellEnd"/>
      <w:r>
        <w:rPr>
          <w:sz w:val="24"/>
          <w:szCs w:val="24"/>
        </w:rPr>
        <w:t xml:space="preserve">  </w:t>
      </w:r>
      <w:proofErr w:type="spellStart"/>
      <w:r>
        <w:rPr>
          <w:sz w:val="24"/>
          <w:szCs w:val="24"/>
        </w:rPr>
        <w:t>листівок</w:t>
      </w:r>
      <w:proofErr w:type="spellEnd"/>
      <w:r>
        <w:rPr>
          <w:sz w:val="24"/>
          <w:szCs w:val="24"/>
        </w:rPr>
        <w:t xml:space="preserve"> адресатам). </w:t>
      </w:r>
      <w:proofErr w:type="spellStart"/>
      <w:r>
        <w:rPr>
          <w:sz w:val="24"/>
          <w:szCs w:val="24"/>
        </w:rPr>
        <w:t>Здійснено</w:t>
      </w:r>
      <w:proofErr w:type="spellEnd"/>
      <w:r>
        <w:rPr>
          <w:sz w:val="24"/>
          <w:szCs w:val="24"/>
        </w:rPr>
        <w:t xml:space="preserve"> </w:t>
      </w:r>
      <w:proofErr w:type="spellStart"/>
      <w:proofErr w:type="gramStart"/>
      <w:r>
        <w:rPr>
          <w:sz w:val="24"/>
          <w:szCs w:val="24"/>
        </w:rPr>
        <w:t>п</w:t>
      </w:r>
      <w:proofErr w:type="gramEnd"/>
      <w:r>
        <w:rPr>
          <w:sz w:val="24"/>
          <w:szCs w:val="24"/>
        </w:rPr>
        <w:t>ідписку</w:t>
      </w:r>
      <w:proofErr w:type="spellEnd"/>
      <w:r>
        <w:rPr>
          <w:sz w:val="24"/>
          <w:szCs w:val="24"/>
        </w:rPr>
        <w:t xml:space="preserve"> </w:t>
      </w:r>
      <w:proofErr w:type="spellStart"/>
      <w:r>
        <w:rPr>
          <w:sz w:val="24"/>
          <w:szCs w:val="24"/>
        </w:rPr>
        <w:t>періодичних</w:t>
      </w:r>
      <w:proofErr w:type="spellEnd"/>
      <w:r>
        <w:rPr>
          <w:sz w:val="24"/>
          <w:szCs w:val="24"/>
        </w:rPr>
        <w:t xml:space="preserve"> </w:t>
      </w:r>
      <w:proofErr w:type="spellStart"/>
      <w:r>
        <w:rPr>
          <w:sz w:val="24"/>
          <w:szCs w:val="24"/>
        </w:rPr>
        <w:t>видань</w:t>
      </w:r>
      <w:proofErr w:type="spellEnd"/>
      <w:r w:rsidR="006A0823">
        <w:rPr>
          <w:sz w:val="24"/>
          <w:szCs w:val="24"/>
          <w:lang w:val="uk-UA"/>
        </w:rPr>
        <w:t>.</w:t>
      </w:r>
    </w:p>
    <w:p w:rsidR="00F54F42" w:rsidRDefault="00F54F42" w:rsidP="00B85FF0">
      <w:pPr>
        <w:ind w:left="40" w:right="60" w:firstLine="720"/>
        <w:jc w:val="both"/>
        <w:rPr>
          <w:rFonts w:ascii="Times New Roman" w:hAnsi="Times New Roman" w:cs="Times New Roman"/>
          <w:b/>
          <w:u w:val="single"/>
        </w:rPr>
      </w:pPr>
    </w:p>
    <w:p w:rsidR="00B85FF0" w:rsidRPr="00014981" w:rsidRDefault="00B85FF0" w:rsidP="00B85FF0">
      <w:pPr>
        <w:ind w:left="40" w:right="60" w:firstLine="720"/>
        <w:jc w:val="both"/>
        <w:rPr>
          <w:rFonts w:ascii="Times New Roman" w:hAnsi="Times New Roman" w:cs="Times New Roman"/>
        </w:rPr>
      </w:pPr>
      <w:r w:rsidRPr="00111533">
        <w:rPr>
          <w:rFonts w:ascii="Times New Roman" w:hAnsi="Times New Roman" w:cs="Times New Roman"/>
          <w:b/>
          <w:u w:val="single"/>
        </w:rPr>
        <w:t xml:space="preserve">Протягом </w:t>
      </w:r>
      <w:r>
        <w:rPr>
          <w:rFonts w:ascii="Times New Roman" w:hAnsi="Times New Roman" w:cs="Times New Roman"/>
          <w:b/>
          <w:u w:val="single"/>
        </w:rPr>
        <w:t>7 місяців 2017</w:t>
      </w:r>
      <w:r w:rsidRPr="00111533">
        <w:rPr>
          <w:rFonts w:ascii="Times New Roman" w:hAnsi="Times New Roman" w:cs="Times New Roman"/>
          <w:b/>
          <w:u w:val="single"/>
        </w:rPr>
        <w:t xml:space="preserve"> року</w:t>
      </w:r>
      <w:r>
        <w:rPr>
          <w:rFonts w:ascii="Times New Roman" w:hAnsi="Times New Roman" w:cs="Times New Roman"/>
        </w:rPr>
        <w:t xml:space="preserve"> </w:t>
      </w:r>
      <w:r w:rsidRPr="00014981">
        <w:rPr>
          <w:rFonts w:ascii="Times New Roman" w:hAnsi="Times New Roman" w:cs="Times New Roman"/>
        </w:rPr>
        <w:t xml:space="preserve">було забезпечено проведення </w:t>
      </w:r>
      <w:r w:rsidRPr="00014981">
        <w:rPr>
          <w:rFonts w:ascii="Times New Roman" w:hAnsi="Times New Roman" w:cs="Times New Roman"/>
          <w:b/>
        </w:rPr>
        <w:t>1</w:t>
      </w:r>
      <w:r>
        <w:rPr>
          <w:rFonts w:ascii="Times New Roman" w:hAnsi="Times New Roman" w:cs="Times New Roman"/>
          <w:b/>
        </w:rPr>
        <w:t>1</w:t>
      </w:r>
      <w:r w:rsidRPr="00014981">
        <w:rPr>
          <w:rFonts w:ascii="Times New Roman" w:hAnsi="Times New Roman" w:cs="Times New Roman"/>
        </w:rPr>
        <w:t xml:space="preserve"> засідань виконавчого комітету</w:t>
      </w:r>
      <w:r>
        <w:rPr>
          <w:rFonts w:ascii="Times New Roman" w:hAnsi="Times New Roman" w:cs="Times New Roman"/>
        </w:rPr>
        <w:t xml:space="preserve"> </w:t>
      </w:r>
      <w:r w:rsidRPr="00014981">
        <w:rPr>
          <w:rFonts w:ascii="Times New Roman" w:hAnsi="Times New Roman" w:cs="Times New Roman"/>
        </w:rPr>
        <w:t>на яких розглядались такі основні питання:</w:t>
      </w:r>
    </w:p>
    <w:p w:rsidR="00B85FF0" w:rsidRPr="00B85FF0" w:rsidRDefault="00B85FF0" w:rsidP="00B85FF0">
      <w:pPr>
        <w:pStyle w:val="a5"/>
        <w:numPr>
          <w:ilvl w:val="0"/>
          <w:numId w:val="1"/>
        </w:numPr>
        <w:ind w:right="60"/>
        <w:jc w:val="both"/>
        <w:rPr>
          <w:rFonts w:ascii="Times New Roman" w:hAnsi="Times New Roman" w:cs="Times New Roman"/>
        </w:rPr>
      </w:pPr>
      <w:r w:rsidRPr="00B85FF0">
        <w:rPr>
          <w:rFonts w:ascii="Times New Roman" w:hAnsi="Times New Roman" w:cs="Times New Roman"/>
        </w:rPr>
        <w:t xml:space="preserve">про виконання Програми економічного і соціального розвитку міста </w:t>
      </w:r>
      <w:proofErr w:type="spellStart"/>
      <w:r w:rsidRPr="00B85FF0">
        <w:rPr>
          <w:rFonts w:ascii="Times New Roman" w:hAnsi="Times New Roman" w:cs="Times New Roman"/>
        </w:rPr>
        <w:t>Вараш</w:t>
      </w:r>
      <w:proofErr w:type="spellEnd"/>
      <w:r w:rsidRPr="00B85FF0">
        <w:rPr>
          <w:rFonts w:ascii="Times New Roman" w:hAnsi="Times New Roman" w:cs="Times New Roman"/>
        </w:rPr>
        <w:t xml:space="preserve"> на 2016 рік;</w:t>
      </w:r>
    </w:p>
    <w:p w:rsidR="00B85FF0" w:rsidRDefault="00B85FF0" w:rsidP="00B85FF0">
      <w:pPr>
        <w:pStyle w:val="a5"/>
        <w:numPr>
          <w:ilvl w:val="0"/>
          <w:numId w:val="1"/>
        </w:numPr>
        <w:ind w:right="60"/>
        <w:jc w:val="both"/>
        <w:rPr>
          <w:rFonts w:ascii="Times New Roman" w:hAnsi="Times New Roman" w:cs="Times New Roman"/>
        </w:rPr>
      </w:pPr>
      <w:r>
        <w:rPr>
          <w:rFonts w:ascii="Times New Roman" w:hAnsi="Times New Roman" w:cs="Times New Roman"/>
        </w:rPr>
        <w:t xml:space="preserve">про розробку детального плану територій вул..Паркова та рекреаційної зони активного відпочинку населення обмеженої вул..Парковою та </w:t>
      </w:r>
      <w:proofErr w:type="spellStart"/>
      <w:r>
        <w:rPr>
          <w:rFonts w:ascii="Times New Roman" w:hAnsi="Times New Roman" w:cs="Times New Roman"/>
        </w:rPr>
        <w:t>р.Стир</w:t>
      </w:r>
      <w:proofErr w:type="spellEnd"/>
      <w:r>
        <w:rPr>
          <w:rFonts w:ascii="Times New Roman" w:hAnsi="Times New Roman" w:cs="Times New Roman"/>
        </w:rPr>
        <w:t xml:space="preserve"> </w:t>
      </w:r>
      <w:proofErr w:type="spellStart"/>
      <w:r>
        <w:rPr>
          <w:rFonts w:ascii="Times New Roman" w:hAnsi="Times New Roman" w:cs="Times New Roman"/>
        </w:rPr>
        <w:t>м.Вараш</w:t>
      </w:r>
      <w:proofErr w:type="spellEnd"/>
      <w:r>
        <w:rPr>
          <w:rFonts w:ascii="Times New Roman" w:hAnsi="Times New Roman" w:cs="Times New Roman"/>
        </w:rPr>
        <w:t>;</w:t>
      </w:r>
    </w:p>
    <w:p w:rsidR="00B85FF0" w:rsidRDefault="00B85FF0" w:rsidP="00B85FF0">
      <w:pPr>
        <w:pStyle w:val="a5"/>
        <w:numPr>
          <w:ilvl w:val="0"/>
          <w:numId w:val="1"/>
        </w:numPr>
        <w:ind w:right="60"/>
        <w:jc w:val="both"/>
        <w:rPr>
          <w:rFonts w:ascii="Times New Roman" w:hAnsi="Times New Roman" w:cs="Times New Roman"/>
        </w:rPr>
      </w:pPr>
      <w:r>
        <w:rPr>
          <w:rFonts w:ascii="Times New Roman" w:hAnsi="Times New Roman" w:cs="Times New Roman"/>
        </w:rPr>
        <w:t>про виконання бюджету міста:</w:t>
      </w:r>
    </w:p>
    <w:p w:rsidR="00B85FF0" w:rsidRDefault="00B85FF0" w:rsidP="00B85FF0">
      <w:pPr>
        <w:pStyle w:val="a5"/>
        <w:numPr>
          <w:ilvl w:val="0"/>
          <w:numId w:val="1"/>
        </w:numPr>
        <w:ind w:right="60"/>
        <w:jc w:val="both"/>
        <w:rPr>
          <w:rFonts w:ascii="Times New Roman" w:hAnsi="Times New Roman" w:cs="Times New Roman"/>
        </w:rPr>
      </w:pPr>
      <w:r>
        <w:rPr>
          <w:rFonts w:ascii="Times New Roman" w:hAnsi="Times New Roman" w:cs="Times New Roman"/>
        </w:rPr>
        <w:t xml:space="preserve">про роботу зі зверненнями громадян у виконавчому комітеті </w:t>
      </w:r>
      <w:proofErr w:type="spellStart"/>
      <w:r>
        <w:rPr>
          <w:rFonts w:ascii="Times New Roman" w:hAnsi="Times New Roman" w:cs="Times New Roman"/>
        </w:rPr>
        <w:t>Кузнецовської</w:t>
      </w:r>
      <w:proofErr w:type="spellEnd"/>
      <w:r>
        <w:rPr>
          <w:rFonts w:ascii="Times New Roman" w:hAnsi="Times New Roman" w:cs="Times New Roman"/>
        </w:rPr>
        <w:t xml:space="preserve"> міської ради;</w:t>
      </w:r>
    </w:p>
    <w:p w:rsidR="00B85FF0" w:rsidRDefault="00B85FF0" w:rsidP="00B85FF0">
      <w:pPr>
        <w:pStyle w:val="a5"/>
        <w:numPr>
          <w:ilvl w:val="0"/>
          <w:numId w:val="1"/>
        </w:numPr>
        <w:ind w:right="60"/>
        <w:jc w:val="both"/>
        <w:rPr>
          <w:rFonts w:ascii="Times New Roman" w:hAnsi="Times New Roman" w:cs="Times New Roman"/>
        </w:rPr>
      </w:pPr>
      <w:r>
        <w:rPr>
          <w:rFonts w:ascii="Times New Roman" w:hAnsi="Times New Roman" w:cs="Times New Roman"/>
        </w:rPr>
        <w:t>про надання пільг пільговим категоріям громадян;</w:t>
      </w:r>
    </w:p>
    <w:p w:rsidR="00B85FF0" w:rsidRDefault="00B85FF0" w:rsidP="00B85FF0">
      <w:pPr>
        <w:pStyle w:val="a5"/>
        <w:numPr>
          <w:ilvl w:val="0"/>
          <w:numId w:val="1"/>
        </w:numPr>
        <w:ind w:right="60"/>
        <w:jc w:val="both"/>
        <w:rPr>
          <w:rFonts w:ascii="Times New Roman" w:hAnsi="Times New Roman" w:cs="Times New Roman"/>
        </w:rPr>
      </w:pPr>
      <w:r>
        <w:rPr>
          <w:rFonts w:ascii="Times New Roman" w:hAnsi="Times New Roman" w:cs="Times New Roman"/>
        </w:rPr>
        <w:t>про стан військового обліку призовників і військовозобов’язаних у 2016 році та організацію функціонування системи військового обліку в місті на 2017 рік;</w:t>
      </w:r>
    </w:p>
    <w:p w:rsidR="00B85FF0" w:rsidRDefault="00B85FF0" w:rsidP="00B85FF0">
      <w:pPr>
        <w:pStyle w:val="a5"/>
        <w:numPr>
          <w:ilvl w:val="0"/>
          <w:numId w:val="1"/>
        </w:numPr>
        <w:ind w:right="60"/>
        <w:jc w:val="both"/>
        <w:rPr>
          <w:rFonts w:ascii="Times New Roman" w:hAnsi="Times New Roman" w:cs="Times New Roman"/>
        </w:rPr>
      </w:pPr>
      <w:r>
        <w:rPr>
          <w:rFonts w:ascii="Times New Roman" w:hAnsi="Times New Roman" w:cs="Times New Roman"/>
        </w:rPr>
        <w:t>про затвердження складу спостережної комісії та положення про спостережну комісію при виконавчому комітеті міської ради;</w:t>
      </w:r>
    </w:p>
    <w:p w:rsidR="00AF4DDB" w:rsidRDefault="00B85FF0" w:rsidP="00B85FF0">
      <w:pPr>
        <w:pStyle w:val="a5"/>
        <w:numPr>
          <w:ilvl w:val="0"/>
          <w:numId w:val="1"/>
        </w:numPr>
        <w:ind w:right="60"/>
        <w:jc w:val="both"/>
        <w:rPr>
          <w:rFonts w:ascii="Times New Roman" w:hAnsi="Times New Roman" w:cs="Times New Roman"/>
        </w:rPr>
      </w:pPr>
      <w:r>
        <w:rPr>
          <w:rFonts w:ascii="Times New Roman" w:hAnsi="Times New Roman" w:cs="Times New Roman"/>
        </w:rPr>
        <w:t>про план основних заходів</w:t>
      </w:r>
      <w:r w:rsidR="00AF4DDB">
        <w:rPr>
          <w:rFonts w:ascii="Times New Roman" w:hAnsi="Times New Roman" w:cs="Times New Roman"/>
        </w:rPr>
        <w:t xml:space="preserve"> цивільного захисту міста на 2017 рік;</w:t>
      </w:r>
    </w:p>
    <w:p w:rsidR="00AF4DDB" w:rsidRDefault="00AF4DDB" w:rsidP="00B85FF0">
      <w:pPr>
        <w:pStyle w:val="a5"/>
        <w:numPr>
          <w:ilvl w:val="0"/>
          <w:numId w:val="1"/>
        </w:numPr>
        <w:ind w:right="60"/>
        <w:jc w:val="both"/>
        <w:rPr>
          <w:rFonts w:ascii="Times New Roman" w:hAnsi="Times New Roman" w:cs="Times New Roman"/>
        </w:rPr>
      </w:pPr>
      <w:r>
        <w:rPr>
          <w:rFonts w:ascii="Times New Roman" w:hAnsi="Times New Roman" w:cs="Times New Roman"/>
        </w:rPr>
        <w:t xml:space="preserve">про забезпечення заходів підготовки та проведення мобілізації на території </w:t>
      </w:r>
      <w:proofErr w:type="spellStart"/>
      <w:r>
        <w:rPr>
          <w:rFonts w:ascii="Times New Roman" w:hAnsi="Times New Roman" w:cs="Times New Roman"/>
        </w:rPr>
        <w:t>м.Вараш</w:t>
      </w:r>
      <w:proofErr w:type="spellEnd"/>
      <w:r>
        <w:rPr>
          <w:rFonts w:ascii="Times New Roman" w:hAnsi="Times New Roman" w:cs="Times New Roman"/>
        </w:rPr>
        <w:t>;</w:t>
      </w:r>
    </w:p>
    <w:p w:rsidR="00AF4DDB" w:rsidRDefault="00AF4DDB" w:rsidP="00B85FF0">
      <w:pPr>
        <w:pStyle w:val="a5"/>
        <w:numPr>
          <w:ilvl w:val="0"/>
          <w:numId w:val="1"/>
        </w:numPr>
        <w:ind w:right="60"/>
        <w:jc w:val="both"/>
        <w:rPr>
          <w:rFonts w:ascii="Times New Roman" w:hAnsi="Times New Roman" w:cs="Times New Roman"/>
        </w:rPr>
      </w:pPr>
      <w:r>
        <w:rPr>
          <w:rFonts w:ascii="Times New Roman" w:hAnsi="Times New Roman" w:cs="Times New Roman"/>
        </w:rPr>
        <w:t>про організацію літнього відпочинку та оздоровлення дітей міста у 2017 році;</w:t>
      </w:r>
    </w:p>
    <w:p w:rsidR="00AF4DDB" w:rsidRDefault="00AF4DDB" w:rsidP="00B85FF0">
      <w:pPr>
        <w:pStyle w:val="a5"/>
        <w:numPr>
          <w:ilvl w:val="0"/>
          <w:numId w:val="1"/>
        </w:numPr>
        <w:ind w:right="60"/>
        <w:jc w:val="both"/>
        <w:rPr>
          <w:rFonts w:ascii="Times New Roman" w:hAnsi="Times New Roman" w:cs="Times New Roman"/>
        </w:rPr>
      </w:pPr>
      <w:r>
        <w:rPr>
          <w:rFonts w:ascii="Times New Roman" w:hAnsi="Times New Roman" w:cs="Times New Roman"/>
        </w:rPr>
        <w:t>про Порядок підбору та направлення дітей міста до закладів відпочинку та оздоровлення;</w:t>
      </w:r>
    </w:p>
    <w:p w:rsidR="00AF4DDB" w:rsidRDefault="00AF4DDB" w:rsidP="00B85FF0">
      <w:pPr>
        <w:pStyle w:val="a5"/>
        <w:numPr>
          <w:ilvl w:val="0"/>
          <w:numId w:val="1"/>
        </w:numPr>
        <w:ind w:right="60"/>
        <w:jc w:val="both"/>
        <w:rPr>
          <w:rFonts w:ascii="Times New Roman" w:hAnsi="Times New Roman" w:cs="Times New Roman"/>
        </w:rPr>
      </w:pPr>
      <w:r>
        <w:rPr>
          <w:rFonts w:ascii="Times New Roman" w:hAnsi="Times New Roman" w:cs="Times New Roman"/>
        </w:rPr>
        <w:t>звіти про роботу комунальних підприємств міста;</w:t>
      </w:r>
    </w:p>
    <w:p w:rsidR="00AF4DDB" w:rsidRDefault="00AF4DDB" w:rsidP="00B85FF0">
      <w:pPr>
        <w:pStyle w:val="a5"/>
        <w:numPr>
          <w:ilvl w:val="0"/>
          <w:numId w:val="1"/>
        </w:numPr>
        <w:ind w:right="60"/>
        <w:jc w:val="both"/>
        <w:rPr>
          <w:rFonts w:ascii="Times New Roman" w:hAnsi="Times New Roman" w:cs="Times New Roman"/>
        </w:rPr>
      </w:pPr>
      <w:r>
        <w:rPr>
          <w:rFonts w:ascii="Times New Roman" w:hAnsi="Times New Roman" w:cs="Times New Roman"/>
        </w:rPr>
        <w:t>про забезпечення технічними засобами реабілітації осіб з інвалідністю;</w:t>
      </w:r>
    </w:p>
    <w:p w:rsidR="00B85FF0" w:rsidRPr="00B85FF0" w:rsidRDefault="00AF4DDB" w:rsidP="00B85FF0">
      <w:pPr>
        <w:pStyle w:val="a5"/>
        <w:numPr>
          <w:ilvl w:val="0"/>
          <w:numId w:val="1"/>
        </w:numPr>
        <w:ind w:right="60"/>
        <w:jc w:val="both"/>
        <w:rPr>
          <w:rFonts w:ascii="Times New Roman" w:hAnsi="Times New Roman" w:cs="Times New Roman"/>
        </w:rPr>
      </w:pPr>
      <w:r>
        <w:rPr>
          <w:rFonts w:ascii="Times New Roman" w:hAnsi="Times New Roman" w:cs="Times New Roman"/>
        </w:rPr>
        <w:t>про встановлення тарифу на проїзд міським автомобільним транспортом</w:t>
      </w:r>
      <w:r w:rsidR="00C84425">
        <w:rPr>
          <w:rFonts w:ascii="Times New Roman" w:hAnsi="Times New Roman" w:cs="Times New Roman"/>
        </w:rPr>
        <w:t xml:space="preserve"> та ін</w:t>
      </w:r>
      <w:r w:rsidR="00B85FF0" w:rsidRPr="00B85FF0">
        <w:rPr>
          <w:rFonts w:ascii="Times New Roman" w:hAnsi="Times New Roman" w:cs="Times New Roman"/>
        </w:rPr>
        <w:t>.</w:t>
      </w:r>
    </w:p>
    <w:p w:rsidR="00B85FF0" w:rsidRPr="00014981" w:rsidRDefault="00B85FF0" w:rsidP="00B85FF0">
      <w:pPr>
        <w:ind w:left="52" w:right="60" w:firstLine="708"/>
        <w:jc w:val="both"/>
        <w:rPr>
          <w:rFonts w:ascii="Times New Roman" w:hAnsi="Times New Roman" w:cs="Times New Roman"/>
        </w:rPr>
      </w:pPr>
      <w:r w:rsidRPr="00014981">
        <w:rPr>
          <w:rFonts w:ascii="Times New Roman" w:hAnsi="Times New Roman" w:cs="Times New Roman"/>
        </w:rPr>
        <w:t xml:space="preserve"> </w:t>
      </w:r>
      <w:r w:rsidR="00AF4DDB">
        <w:rPr>
          <w:rFonts w:ascii="Times New Roman" w:hAnsi="Times New Roman" w:cs="Times New Roman"/>
        </w:rPr>
        <w:t xml:space="preserve">За звітний період </w:t>
      </w:r>
      <w:r>
        <w:rPr>
          <w:rFonts w:ascii="Times New Roman" w:hAnsi="Times New Roman" w:cs="Times New Roman"/>
        </w:rPr>
        <w:t>з</w:t>
      </w:r>
      <w:r w:rsidRPr="00014981">
        <w:rPr>
          <w:rFonts w:ascii="Times New Roman" w:hAnsi="Times New Roman" w:cs="Times New Roman"/>
        </w:rPr>
        <w:t xml:space="preserve">ареєстровано </w:t>
      </w:r>
      <w:r w:rsidR="00AF4DDB">
        <w:rPr>
          <w:rFonts w:ascii="Times New Roman" w:hAnsi="Times New Roman" w:cs="Times New Roman"/>
          <w:b/>
        </w:rPr>
        <w:t>130</w:t>
      </w:r>
      <w:r w:rsidRPr="00AB7662">
        <w:rPr>
          <w:rFonts w:ascii="Times New Roman" w:hAnsi="Times New Roman" w:cs="Times New Roman"/>
        </w:rPr>
        <w:t xml:space="preserve"> </w:t>
      </w:r>
      <w:r w:rsidR="00AF4DDB">
        <w:rPr>
          <w:rFonts w:ascii="Times New Roman" w:hAnsi="Times New Roman" w:cs="Times New Roman"/>
        </w:rPr>
        <w:t>рішень</w:t>
      </w:r>
      <w:r w:rsidRPr="00014981">
        <w:rPr>
          <w:rFonts w:ascii="Times New Roman" w:hAnsi="Times New Roman" w:cs="Times New Roman"/>
        </w:rPr>
        <w:t xml:space="preserve"> виконавчого комітету </w:t>
      </w:r>
      <w:proofErr w:type="spellStart"/>
      <w:r w:rsidR="00C84425">
        <w:rPr>
          <w:rFonts w:ascii="Times New Roman" w:hAnsi="Times New Roman" w:cs="Times New Roman"/>
        </w:rPr>
        <w:t>Вараської</w:t>
      </w:r>
      <w:proofErr w:type="spellEnd"/>
      <w:r w:rsidR="00C84425">
        <w:rPr>
          <w:rFonts w:ascii="Times New Roman" w:hAnsi="Times New Roman" w:cs="Times New Roman"/>
        </w:rPr>
        <w:t xml:space="preserve"> </w:t>
      </w:r>
      <w:r w:rsidRPr="00014981">
        <w:rPr>
          <w:rFonts w:ascii="Times New Roman" w:hAnsi="Times New Roman" w:cs="Times New Roman"/>
        </w:rPr>
        <w:t>міської ради</w:t>
      </w:r>
      <w:r w:rsidR="00AF4DDB">
        <w:rPr>
          <w:rFonts w:ascii="Times New Roman" w:hAnsi="Times New Roman" w:cs="Times New Roman"/>
        </w:rPr>
        <w:t xml:space="preserve"> ( 7 міс. 2016 року</w:t>
      </w:r>
      <w:r>
        <w:rPr>
          <w:rFonts w:ascii="Times New Roman" w:hAnsi="Times New Roman" w:cs="Times New Roman"/>
        </w:rPr>
        <w:t xml:space="preserve"> – </w:t>
      </w:r>
      <w:r w:rsidR="00AF4DDB">
        <w:rPr>
          <w:rFonts w:ascii="Times New Roman" w:hAnsi="Times New Roman" w:cs="Times New Roman"/>
        </w:rPr>
        <w:t>147</w:t>
      </w:r>
      <w:r>
        <w:rPr>
          <w:rFonts w:ascii="Times New Roman" w:hAnsi="Times New Roman" w:cs="Times New Roman"/>
        </w:rPr>
        <w:t xml:space="preserve"> док.)</w:t>
      </w:r>
      <w:r w:rsidRPr="00014981">
        <w:rPr>
          <w:rFonts w:ascii="Times New Roman" w:hAnsi="Times New Roman" w:cs="Times New Roman"/>
        </w:rPr>
        <w:t>.</w:t>
      </w:r>
    </w:p>
    <w:p w:rsidR="00B85FF0" w:rsidRPr="00014981" w:rsidRDefault="00B85FF0" w:rsidP="00B85FF0">
      <w:pPr>
        <w:ind w:left="40" w:firstLine="720"/>
        <w:jc w:val="both"/>
        <w:rPr>
          <w:rFonts w:ascii="Times New Roman" w:hAnsi="Times New Roman" w:cs="Times New Roman"/>
        </w:rPr>
      </w:pPr>
      <w:r w:rsidRPr="00014981">
        <w:rPr>
          <w:rFonts w:ascii="Times New Roman" w:hAnsi="Times New Roman" w:cs="Times New Roman"/>
        </w:rPr>
        <w:t xml:space="preserve">Найбільше прийнято рішень </w:t>
      </w:r>
      <w:r w:rsidRPr="00324C00">
        <w:rPr>
          <w:rFonts w:ascii="Times New Roman" w:hAnsi="Times New Roman" w:cs="Times New Roman"/>
        </w:rPr>
        <w:t>з таких питань:</w:t>
      </w:r>
      <w:r w:rsidRPr="00014981">
        <w:rPr>
          <w:rFonts w:ascii="Times New Roman" w:hAnsi="Times New Roman" w:cs="Times New Roman"/>
        </w:rPr>
        <w:tab/>
      </w:r>
    </w:p>
    <w:p w:rsidR="00B85FF0" w:rsidRDefault="00B85FF0" w:rsidP="00B85FF0">
      <w:pPr>
        <w:numPr>
          <w:ilvl w:val="0"/>
          <w:numId w:val="1"/>
        </w:numPr>
        <w:tabs>
          <w:tab w:val="left" w:pos="203"/>
          <w:tab w:val="left" w:pos="6429"/>
        </w:tabs>
        <w:spacing w:line="322" w:lineRule="exact"/>
        <w:ind w:left="40"/>
        <w:jc w:val="both"/>
        <w:rPr>
          <w:rFonts w:ascii="Times New Roman" w:hAnsi="Times New Roman" w:cs="Times New Roman"/>
        </w:rPr>
      </w:pPr>
      <w:r>
        <w:rPr>
          <w:rFonts w:ascii="Times New Roman" w:hAnsi="Times New Roman" w:cs="Times New Roman"/>
        </w:rPr>
        <w:t xml:space="preserve">соціально-правового захисту </w:t>
      </w:r>
      <w:r w:rsidRPr="00014981">
        <w:rPr>
          <w:rFonts w:ascii="Times New Roman" w:hAnsi="Times New Roman" w:cs="Times New Roman"/>
        </w:rPr>
        <w:t xml:space="preserve"> </w:t>
      </w:r>
      <w:r>
        <w:rPr>
          <w:rFonts w:ascii="Times New Roman" w:hAnsi="Times New Roman" w:cs="Times New Roman"/>
        </w:rPr>
        <w:t xml:space="preserve">прав </w:t>
      </w:r>
      <w:r w:rsidR="00324C00">
        <w:rPr>
          <w:rFonts w:ascii="Times New Roman" w:hAnsi="Times New Roman" w:cs="Times New Roman"/>
        </w:rPr>
        <w:t>дітей</w:t>
      </w:r>
      <w:r w:rsidR="00324C00">
        <w:rPr>
          <w:rFonts w:ascii="Times New Roman" w:hAnsi="Times New Roman" w:cs="Times New Roman"/>
        </w:rPr>
        <w:tab/>
      </w:r>
      <w:r w:rsidR="00324C00">
        <w:rPr>
          <w:rFonts w:ascii="Times New Roman" w:hAnsi="Times New Roman" w:cs="Times New Roman"/>
        </w:rPr>
        <w:tab/>
        <w:t>31</w:t>
      </w:r>
    </w:p>
    <w:p w:rsidR="00F54F42" w:rsidRPr="00014981" w:rsidRDefault="00F54F42" w:rsidP="00F54F42">
      <w:pPr>
        <w:numPr>
          <w:ilvl w:val="0"/>
          <w:numId w:val="1"/>
        </w:numPr>
        <w:tabs>
          <w:tab w:val="left" w:pos="208"/>
          <w:tab w:val="left" w:pos="6424"/>
        </w:tabs>
        <w:spacing w:line="322" w:lineRule="exact"/>
        <w:ind w:left="40"/>
        <w:jc w:val="both"/>
        <w:rPr>
          <w:rFonts w:ascii="Times New Roman" w:hAnsi="Times New Roman" w:cs="Times New Roman"/>
        </w:rPr>
      </w:pPr>
      <w:r>
        <w:rPr>
          <w:rFonts w:ascii="Times New Roman" w:hAnsi="Times New Roman" w:cs="Times New Roman"/>
        </w:rPr>
        <w:t>житлової політики</w:t>
      </w:r>
      <w:r>
        <w:rPr>
          <w:rFonts w:ascii="Times New Roman" w:hAnsi="Times New Roman" w:cs="Times New Roman"/>
        </w:rPr>
        <w:tab/>
      </w:r>
      <w:r>
        <w:rPr>
          <w:rFonts w:ascii="Times New Roman" w:hAnsi="Times New Roman" w:cs="Times New Roman"/>
        </w:rPr>
        <w:tab/>
        <w:t>22</w:t>
      </w:r>
    </w:p>
    <w:p w:rsidR="00F54F42" w:rsidRPr="00014981" w:rsidRDefault="00F54F42" w:rsidP="00F54F42">
      <w:pPr>
        <w:numPr>
          <w:ilvl w:val="0"/>
          <w:numId w:val="1"/>
        </w:numPr>
        <w:tabs>
          <w:tab w:val="left" w:pos="203"/>
          <w:tab w:val="left" w:pos="6429"/>
        </w:tabs>
        <w:spacing w:line="322" w:lineRule="exact"/>
        <w:ind w:left="40"/>
        <w:jc w:val="both"/>
        <w:rPr>
          <w:rFonts w:ascii="Times New Roman" w:hAnsi="Times New Roman" w:cs="Times New Roman"/>
        </w:rPr>
      </w:pPr>
      <w:r w:rsidRPr="00014981">
        <w:rPr>
          <w:rFonts w:ascii="Times New Roman" w:hAnsi="Times New Roman" w:cs="Times New Roman"/>
        </w:rPr>
        <w:t xml:space="preserve">торгівлі, ціноутворення та сфери послуг </w:t>
      </w:r>
      <w:r w:rsidRPr="00014981">
        <w:rPr>
          <w:rFonts w:ascii="Times New Roman" w:hAnsi="Times New Roman" w:cs="Times New Roman"/>
        </w:rPr>
        <w:tab/>
      </w:r>
      <w:r w:rsidRPr="00014981">
        <w:rPr>
          <w:rFonts w:ascii="Times New Roman" w:hAnsi="Times New Roman" w:cs="Times New Roman"/>
        </w:rPr>
        <w:tab/>
        <w:t>12</w:t>
      </w:r>
    </w:p>
    <w:p w:rsidR="00F54F42" w:rsidRPr="00014981" w:rsidRDefault="00F54F42" w:rsidP="00F54F42">
      <w:pPr>
        <w:numPr>
          <w:ilvl w:val="0"/>
          <w:numId w:val="1"/>
        </w:numPr>
        <w:tabs>
          <w:tab w:val="left" w:pos="203"/>
          <w:tab w:val="left" w:pos="6395"/>
        </w:tabs>
        <w:spacing w:line="322" w:lineRule="exact"/>
        <w:ind w:left="40"/>
        <w:jc w:val="both"/>
        <w:rPr>
          <w:rFonts w:ascii="Times New Roman" w:hAnsi="Times New Roman" w:cs="Times New Roman"/>
        </w:rPr>
      </w:pPr>
      <w:r w:rsidRPr="00014981">
        <w:rPr>
          <w:rFonts w:ascii="Times New Roman" w:hAnsi="Times New Roman" w:cs="Times New Roman"/>
        </w:rPr>
        <w:t xml:space="preserve">оборонно-мобілізаційної, техногенно-екологічної роботи і </w:t>
      </w:r>
    </w:p>
    <w:p w:rsidR="00F54F42" w:rsidRPr="00014981" w:rsidRDefault="00F54F42" w:rsidP="00F54F42">
      <w:pPr>
        <w:tabs>
          <w:tab w:val="left" w:pos="203"/>
          <w:tab w:val="left" w:pos="6395"/>
        </w:tabs>
        <w:ind w:left="40"/>
        <w:jc w:val="both"/>
        <w:rPr>
          <w:rFonts w:ascii="Times New Roman" w:hAnsi="Times New Roman" w:cs="Times New Roman"/>
        </w:rPr>
      </w:pPr>
      <w:r>
        <w:rPr>
          <w:rFonts w:ascii="Times New Roman" w:hAnsi="Times New Roman" w:cs="Times New Roman"/>
        </w:rPr>
        <w:t>надзвичайних ситуацій</w:t>
      </w:r>
      <w:r>
        <w:rPr>
          <w:rFonts w:ascii="Times New Roman" w:hAnsi="Times New Roman" w:cs="Times New Roman"/>
        </w:rPr>
        <w:tab/>
      </w:r>
      <w:r>
        <w:rPr>
          <w:rFonts w:ascii="Times New Roman" w:hAnsi="Times New Roman" w:cs="Times New Roman"/>
        </w:rPr>
        <w:tab/>
        <w:t>9</w:t>
      </w:r>
    </w:p>
    <w:p w:rsidR="00F54F42" w:rsidRPr="00014981" w:rsidRDefault="00F54F42" w:rsidP="00F54F42">
      <w:pPr>
        <w:numPr>
          <w:ilvl w:val="0"/>
          <w:numId w:val="1"/>
        </w:numPr>
        <w:tabs>
          <w:tab w:val="left" w:pos="203"/>
          <w:tab w:val="left" w:pos="6429"/>
        </w:tabs>
        <w:spacing w:line="322" w:lineRule="exact"/>
        <w:ind w:left="40"/>
        <w:jc w:val="both"/>
        <w:rPr>
          <w:rFonts w:ascii="Times New Roman" w:hAnsi="Times New Roman" w:cs="Times New Roman"/>
        </w:rPr>
      </w:pPr>
      <w:r>
        <w:rPr>
          <w:rFonts w:ascii="Times New Roman" w:hAnsi="Times New Roman" w:cs="Times New Roman"/>
        </w:rPr>
        <w:t xml:space="preserve">фінансування та бюджет </w:t>
      </w:r>
      <w:r>
        <w:rPr>
          <w:rFonts w:ascii="Times New Roman" w:hAnsi="Times New Roman" w:cs="Times New Roman"/>
        </w:rPr>
        <w:tab/>
      </w:r>
      <w:r>
        <w:rPr>
          <w:rFonts w:ascii="Times New Roman" w:hAnsi="Times New Roman" w:cs="Times New Roman"/>
        </w:rPr>
        <w:tab/>
        <w:t>8</w:t>
      </w:r>
    </w:p>
    <w:p w:rsidR="00F54F42" w:rsidRPr="00F54F42" w:rsidRDefault="00F54F42" w:rsidP="00F54F42">
      <w:pPr>
        <w:numPr>
          <w:ilvl w:val="0"/>
          <w:numId w:val="1"/>
        </w:numPr>
        <w:tabs>
          <w:tab w:val="left" w:pos="203"/>
          <w:tab w:val="left" w:pos="6429"/>
        </w:tabs>
        <w:spacing w:line="322" w:lineRule="exact"/>
        <w:ind w:left="40"/>
        <w:jc w:val="both"/>
        <w:rPr>
          <w:rFonts w:ascii="Times New Roman" w:hAnsi="Times New Roman" w:cs="Times New Roman"/>
        </w:rPr>
      </w:pPr>
      <w:r w:rsidRPr="00014981">
        <w:rPr>
          <w:rFonts w:ascii="Times New Roman" w:hAnsi="Times New Roman" w:cs="Times New Roman"/>
        </w:rPr>
        <w:t>облік та реєстрац</w:t>
      </w:r>
      <w:r>
        <w:rPr>
          <w:rFonts w:ascii="Times New Roman" w:hAnsi="Times New Roman" w:cs="Times New Roman"/>
        </w:rPr>
        <w:t>ія об’єктів нерухомого майна</w:t>
      </w:r>
      <w:r>
        <w:rPr>
          <w:rFonts w:ascii="Times New Roman" w:hAnsi="Times New Roman" w:cs="Times New Roman"/>
        </w:rPr>
        <w:tab/>
      </w:r>
      <w:r>
        <w:rPr>
          <w:rFonts w:ascii="Times New Roman" w:hAnsi="Times New Roman" w:cs="Times New Roman"/>
        </w:rPr>
        <w:tab/>
        <w:t>7</w:t>
      </w:r>
    </w:p>
    <w:p w:rsidR="00B85FF0" w:rsidRDefault="00B85FF0" w:rsidP="00B85FF0">
      <w:pPr>
        <w:numPr>
          <w:ilvl w:val="0"/>
          <w:numId w:val="1"/>
        </w:numPr>
        <w:tabs>
          <w:tab w:val="left" w:pos="203"/>
        </w:tabs>
        <w:spacing w:line="322" w:lineRule="exact"/>
        <w:ind w:left="40"/>
        <w:jc w:val="both"/>
        <w:rPr>
          <w:rFonts w:ascii="Times New Roman" w:hAnsi="Times New Roman" w:cs="Times New Roman"/>
        </w:rPr>
      </w:pPr>
      <w:r>
        <w:rPr>
          <w:rFonts w:ascii="Times New Roman" w:hAnsi="Times New Roman" w:cs="Times New Roman"/>
        </w:rPr>
        <w:t>будівництва та архітектури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24C00">
        <w:rPr>
          <w:rFonts w:ascii="Times New Roman" w:hAnsi="Times New Roman" w:cs="Times New Roman"/>
        </w:rPr>
        <w:tab/>
        <w:t>5</w:t>
      </w:r>
    </w:p>
    <w:p w:rsidR="00F54F42" w:rsidRPr="00014981" w:rsidRDefault="00F54F42" w:rsidP="00F54F42">
      <w:pPr>
        <w:numPr>
          <w:ilvl w:val="0"/>
          <w:numId w:val="1"/>
        </w:numPr>
        <w:tabs>
          <w:tab w:val="left" w:pos="208"/>
          <w:tab w:val="left" w:pos="6424"/>
        </w:tabs>
        <w:spacing w:line="322" w:lineRule="exact"/>
        <w:ind w:left="40"/>
        <w:jc w:val="both"/>
        <w:rPr>
          <w:rFonts w:ascii="Times New Roman" w:hAnsi="Times New Roman" w:cs="Times New Roman"/>
        </w:rPr>
      </w:pPr>
      <w:r w:rsidRPr="00014981">
        <w:rPr>
          <w:rFonts w:ascii="Times New Roman" w:hAnsi="Times New Roman" w:cs="Times New Roman"/>
        </w:rPr>
        <w:t>житло</w:t>
      </w:r>
      <w:r>
        <w:rPr>
          <w:rFonts w:ascii="Times New Roman" w:hAnsi="Times New Roman" w:cs="Times New Roman"/>
        </w:rPr>
        <w:t>во-комунального господарства</w:t>
      </w:r>
      <w:r>
        <w:rPr>
          <w:rFonts w:ascii="Times New Roman" w:hAnsi="Times New Roman" w:cs="Times New Roman"/>
        </w:rPr>
        <w:tab/>
      </w:r>
      <w:r>
        <w:rPr>
          <w:rFonts w:ascii="Times New Roman" w:hAnsi="Times New Roman" w:cs="Times New Roman"/>
        </w:rPr>
        <w:tab/>
        <w:t>5</w:t>
      </w:r>
    </w:p>
    <w:p w:rsidR="00F54F42" w:rsidRPr="00014981" w:rsidRDefault="00F54F42" w:rsidP="00B85FF0">
      <w:pPr>
        <w:numPr>
          <w:ilvl w:val="0"/>
          <w:numId w:val="1"/>
        </w:numPr>
        <w:tabs>
          <w:tab w:val="left" w:pos="203"/>
        </w:tabs>
        <w:spacing w:line="322" w:lineRule="exact"/>
        <w:ind w:left="40"/>
        <w:jc w:val="both"/>
        <w:rPr>
          <w:rFonts w:ascii="Times New Roman" w:hAnsi="Times New Roman" w:cs="Times New Roman"/>
        </w:rPr>
      </w:pPr>
      <w:proofErr w:type="spellStart"/>
      <w:r w:rsidRPr="00014981">
        <w:rPr>
          <w:rFonts w:ascii="Times New Roman" w:hAnsi="Times New Roman" w:cs="Times New Roman"/>
        </w:rPr>
        <w:t>оргмасової</w:t>
      </w:r>
      <w:proofErr w:type="spellEnd"/>
      <w:r w:rsidRPr="00014981">
        <w:rPr>
          <w:rFonts w:ascii="Times New Roman" w:hAnsi="Times New Roman" w:cs="Times New Roman"/>
        </w:rPr>
        <w:t xml:space="preserve"> роботи та звернень громадян</w:t>
      </w:r>
      <w:r w:rsidRPr="00014981">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p>
    <w:p w:rsidR="00B85FF0" w:rsidRDefault="00B85FF0" w:rsidP="00B85FF0">
      <w:pPr>
        <w:numPr>
          <w:ilvl w:val="0"/>
          <w:numId w:val="1"/>
        </w:numPr>
        <w:tabs>
          <w:tab w:val="left" w:pos="203"/>
          <w:tab w:val="left" w:pos="6429"/>
        </w:tabs>
        <w:spacing w:line="322" w:lineRule="exact"/>
        <w:ind w:left="40"/>
        <w:jc w:val="both"/>
        <w:rPr>
          <w:rFonts w:ascii="Times New Roman" w:hAnsi="Times New Roman" w:cs="Times New Roman"/>
        </w:rPr>
      </w:pPr>
      <w:r w:rsidRPr="00014981">
        <w:rPr>
          <w:rFonts w:ascii="Times New Roman" w:hAnsi="Times New Roman" w:cs="Times New Roman"/>
        </w:rPr>
        <w:t>соціального захисту</w:t>
      </w:r>
      <w:r>
        <w:rPr>
          <w:rFonts w:ascii="Times New Roman" w:hAnsi="Times New Roman" w:cs="Times New Roman"/>
        </w:rPr>
        <w:t xml:space="preserve"> населення</w:t>
      </w:r>
      <w:r w:rsidR="003F07ED">
        <w:rPr>
          <w:rFonts w:ascii="Times New Roman" w:hAnsi="Times New Roman" w:cs="Times New Roman"/>
        </w:rPr>
        <w:tab/>
      </w:r>
      <w:r w:rsidR="003F07ED">
        <w:rPr>
          <w:rFonts w:ascii="Times New Roman" w:hAnsi="Times New Roman" w:cs="Times New Roman"/>
        </w:rPr>
        <w:tab/>
        <w:t>4</w:t>
      </w:r>
    </w:p>
    <w:p w:rsidR="00F54F42" w:rsidRDefault="00F54F42" w:rsidP="00F54F42">
      <w:pPr>
        <w:numPr>
          <w:ilvl w:val="0"/>
          <w:numId w:val="1"/>
        </w:numPr>
        <w:tabs>
          <w:tab w:val="left" w:pos="203"/>
          <w:tab w:val="left" w:pos="6429"/>
        </w:tabs>
        <w:spacing w:line="322" w:lineRule="exact"/>
        <w:ind w:left="40"/>
        <w:jc w:val="both"/>
        <w:rPr>
          <w:rFonts w:ascii="Times New Roman" w:hAnsi="Times New Roman" w:cs="Times New Roman"/>
        </w:rPr>
      </w:pPr>
      <w:r w:rsidRPr="00014981">
        <w:rPr>
          <w:rFonts w:ascii="Times New Roman" w:hAnsi="Times New Roman" w:cs="Times New Roman"/>
        </w:rPr>
        <w:t xml:space="preserve">розвитку людського потенціалу і політики, </w:t>
      </w:r>
    </w:p>
    <w:p w:rsidR="00F54F42" w:rsidRPr="003F07ED" w:rsidRDefault="00F54F42" w:rsidP="00F54F42">
      <w:pPr>
        <w:tabs>
          <w:tab w:val="left" w:pos="198"/>
          <w:tab w:val="left" w:pos="6429"/>
        </w:tabs>
        <w:spacing w:line="322" w:lineRule="exact"/>
        <w:ind w:left="40"/>
        <w:jc w:val="both"/>
        <w:rPr>
          <w:rFonts w:ascii="Times New Roman" w:hAnsi="Times New Roman" w:cs="Times New Roman"/>
        </w:rPr>
      </w:pPr>
      <w:r w:rsidRPr="00014981">
        <w:rPr>
          <w:rFonts w:ascii="Times New Roman" w:hAnsi="Times New Roman" w:cs="Times New Roman"/>
        </w:rPr>
        <w:t>трудової зайнятості</w:t>
      </w:r>
      <w:r w:rsidRPr="00014981">
        <w:rPr>
          <w:rFonts w:ascii="Times New Roman" w:hAnsi="Times New Roman" w:cs="Times New Roman"/>
        </w:rPr>
        <w:tab/>
      </w:r>
      <w:r>
        <w:rPr>
          <w:rFonts w:ascii="Times New Roman" w:hAnsi="Times New Roman" w:cs="Times New Roman"/>
        </w:rPr>
        <w:tab/>
      </w:r>
      <w:r w:rsidRPr="00014981">
        <w:rPr>
          <w:rFonts w:ascii="Times New Roman" w:hAnsi="Times New Roman" w:cs="Times New Roman"/>
        </w:rPr>
        <w:t>3</w:t>
      </w:r>
      <w:r w:rsidRPr="00014981">
        <w:rPr>
          <w:rFonts w:ascii="Times New Roman" w:hAnsi="Times New Roman" w:cs="Times New Roman"/>
        </w:rPr>
        <w:tab/>
      </w:r>
      <w:r w:rsidRPr="003F07ED">
        <w:rPr>
          <w:rFonts w:ascii="Times New Roman" w:hAnsi="Times New Roman" w:cs="Times New Roman"/>
        </w:rPr>
        <w:tab/>
      </w:r>
    </w:p>
    <w:p w:rsidR="00F54F42" w:rsidRPr="00F54F42" w:rsidRDefault="00F54F42" w:rsidP="00F54F42">
      <w:pPr>
        <w:numPr>
          <w:ilvl w:val="0"/>
          <w:numId w:val="1"/>
        </w:numPr>
        <w:tabs>
          <w:tab w:val="left" w:pos="203"/>
          <w:tab w:val="left" w:pos="6429"/>
        </w:tabs>
        <w:spacing w:line="322" w:lineRule="exact"/>
        <w:ind w:left="40"/>
        <w:jc w:val="both"/>
        <w:rPr>
          <w:rFonts w:ascii="Times New Roman" w:hAnsi="Times New Roman" w:cs="Times New Roman"/>
        </w:rPr>
      </w:pPr>
      <w:r>
        <w:rPr>
          <w:rFonts w:ascii="Times New Roman" w:hAnsi="Times New Roman" w:cs="Times New Roman"/>
        </w:rPr>
        <w:t>сім’ї та молоді</w:t>
      </w:r>
      <w:r>
        <w:rPr>
          <w:rFonts w:ascii="Times New Roman" w:hAnsi="Times New Roman" w:cs="Times New Roman"/>
        </w:rPr>
        <w:tab/>
      </w:r>
      <w:r>
        <w:rPr>
          <w:rFonts w:ascii="Times New Roman" w:hAnsi="Times New Roman" w:cs="Times New Roman"/>
        </w:rPr>
        <w:tab/>
        <w:t>3</w:t>
      </w:r>
    </w:p>
    <w:p w:rsidR="00B85FF0" w:rsidRDefault="003F07ED" w:rsidP="00B85FF0">
      <w:pPr>
        <w:numPr>
          <w:ilvl w:val="0"/>
          <w:numId w:val="1"/>
        </w:numPr>
        <w:tabs>
          <w:tab w:val="left" w:pos="208"/>
          <w:tab w:val="left" w:pos="6424"/>
        </w:tabs>
        <w:spacing w:line="322" w:lineRule="exact"/>
        <w:ind w:left="40"/>
        <w:jc w:val="both"/>
        <w:rPr>
          <w:rFonts w:ascii="Times New Roman" w:hAnsi="Times New Roman" w:cs="Times New Roman"/>
        </w:rPr>
      </w:pPr>
      <w:r>
        <w:rPr>
          <w:rFonts w:ascii="Times New Roman" w:hAnsi="Times New Roman" w:cs="Times New Roman"/>
        </w:rPr>
        <w:lastRenderedPageBreak/>
        <w:t>освіти</w:t>
      </w:r>
      <w:r>
        <w:rPr>
          <w:rFonts w:ascii="Times New Roman" w:hAnsi="Times New Roman" w:cs="Times New Roman"/>
        </w:rPr>
        <w:tab/>
      </w:r>
      <w:r>
        <w:rPr>
          <w:rFonts w:ascii="Times New Roman" w:hAnsi="Times New Roman" w:cs="Times New Roman"/>
        </w:rPr>
        <w:tab/>
        <w:t>2</w:t>
      </w:r>
    </w:p>
    <w:p w:rsidR="00F54F42" w:rsidRPr="00014981" w:rsidRDefault="00F54F42" w:rsidP="00B85FF0">
      <w:pPr>
        <w:numPr>
          <w:ilvl w:val="0"/>
          <w:numId w:val="1"/>
        </w:numPr>
        <w:tabs>
          <w:tab w:val="left" w:pos="208"/>
          <w:tab w:val="left" w:pos="6424"/>
        </w:tabs>
        <w:spacing w:line="322" w:lineRule="exact"/>
        <w:ind w:left="40"/>
        <w:jc w:val="both"/>
        <w:rPr>
          <w:rFonts w:ascii="Times New Roman" w:hAnsi="Times New Roman" w:cs="Times New Roman"/>
        </w:rPr>
      </w:pPr>
      <w:r>
        <w:rPr>
          <w:rFonts w:ascii="Times New Roman" w:hAnsi="Times New Roman" w:cs="Times New Roman"/>
        </w:rPr>
        <w:t>культури і релігії</w:t>
      </w:r>
      <w:r>
        <w:rPr>
          <w:rFonts w:ascii="Times New Roman" w:hAnsi="Times New Roman" w:cs="Times New Roman"/>
        </w:rPr>
        <w:tab/>
      </w:r>
      <w:r>
        <w:rPr>
          <w:rFonts w:ascii="Times New Roman" w:hAnsi="Times New Roman" w:cs="Times New Roman"/>
        </w:rPr>
        <w:tab/>
        <w:t>2</w:t>
      </w:r>
    </w:p>
    <w:p w:rsidR="00B85FF0" w:rsidRPr="00F54F42" w:rsidRDefault="00B85FF0" w:rsidP="00F54F42">
      <w:pPr>
        <w:numPr>
          <w:ilvl w:val="0"/>
          <w:numId w:val="1"/>
        </w:numPr>
        <w:tabs>
          <w:tab w:val="left" w:pos="203"/>
          <w:tab w:val="left" w:pos="6395"/>
        </w:tabs>
        <w:spacing w:line="322" w:lineRule="exact"/>
        <w:ind w:left="40"/>
        <w:jc w:val="both"/>
        <w:rPr>
          <w:rFonts w:ascii="Times New Roman" w:hAnsi="Times New Roman" w:cs="Times New Roman"/>
        </w:rPr>
      </w:pPr>
      <w:r w:rsidRPr="00014981">
        <w:rPr>
          <w:rFonts w:ascii="Times New Roman" w:hAnsi="Times New Roman" w:cs="Times New Roman"/>
        </w:rPr>
        <w:t>програм економ</w:t>
      </w:r>
      <w:r w:rsidR="003F07ED">
        <w:rPr>
          <w:rFonts w:ascii="Times New Roman" w:hAnsi="Times New Roman" w:cs="Times New Roman"/>
        </w:rPr>
        <w:t>ічного і соціального розвитку</w:t>
      </w:r>
      <w:r w:rsidR="003F07ED">
        <w:rPr>
          <w:rFonts w:ascii="Times New Roman" w:hAnsi="Times New Roman" w:cs="Times New Roman"/>
        </w:rPr>
        <w:tab/>
      </w:r>
      <w:r w:rsidR="003F07ED">
        <w:rPr>
          <w:rFonts w:ascii="Times New Roman" w:hAnsi="Times New Roman" w:cs="Times New Roman"/>
        </w:rPr>
        <w:tab/>
        <w:t>1</w:t>
      </w:r>
    </w:p>
    <w:p w:rsidR="00B85FF0" w:rsidRDefault="00B85FF0" w:rsidP="00B85FF0">
      <w:pPr>
        <w:numPr>
          <w:ilvl w:val="0"/>
          <w:numId w:val="1"/>
        </w:numPr>
        <w:tabs>
          <w:tab w:val="left" w:pos="203"/>
          <w:tab w:val="left" w:pos="6429"/>
        </w:tabs>
        <w:spacing w:line="322" w:lineRule="exact"/>
        <w:ind w:left="40"/>
        <w:jc w:val="both"/>
        <w:rPr>
          <w:rFonts w:ascii="Times New Roman" w:hAnsi="Times New Roman" w:cs="Times New Roman"/>
        </w:rPr>
      </w:pPr>
      <w:r w:rsidRPr="00014981">
        <w:rPr>
          <w:rFonts w:ascii="Times New Roman" w:hAnsi="Times New Roman" w:cs="Times New Roman"/>
        </w:rPr>
        <w:t>стану та ефективності використання природних</w:t>
      </w:r>
    </w:p>
    <w:p w:rsidR="00B85FF0" w:rsidRDefault="00B85FF0" w:rsidP="00B85FF0">
      <w:pPr>
        <w:tabs>
          <w:tab w:val="left" w:pos="203"/>
          <w:tab w:val="left" w:pos="6429"/>
        </w:tabs>
        <w:spacing w:line="322" w:lineRule="exact"/>
        <w:ind w:left="40"/>
        <w:jc w:val="both"/>
        <w:rPr>
          <w:rFonts w:ascii="Times New Roman" w:hAnsi="Times New Roman" w:cs="Times New Roman"/>
        </w:rPr>
      </w:pPr>
      <w:r w:rsidRPr="00014981">
        <w:rPr>
          <w:rFonts w:ascii="Times New Roman" w:hAnsi="Times New Roman" w:cs="Times New Roman"/>
        </w:rPr>
        <w:t>ресурсів і охорони навколишнього середовища</w:t>
      </w:r>
      <w:r w:rsidRPr="00014981">
        <w:rPr>
          <w:rFonts w:ascii="Times New Roman" w:hAnsi="Times New Roman" w:cs="Times New Roman"/>
        </w:rPr>
        <w:tab/>
      </w:r>
      <w:r w:rsidRPr="00014981">
        <w:rPr>
          <w:rFonts w:ascii="Times New Roman" w:hAnsi="Times New Roman" w:cs="Times New Roman"/>
        </w:rPr>
        <w:tab/>
        <w:t>1</w:t>
      </w:r>
    </w:p>
    <w:p w:rsidR="00B85FF0" w:rsidRPr="00014981" w:rsidRDefault="003F07ED" w:rsidP="00B85FF0">
      <w:pPr>
        <w:numPr>
          <w:ilvl w:val="0"/>
          <w:numId w:val="1"/>
        </w:numPr>
        <w:tabs>
          <w:tab w:val="left" w:pos="203"/>
          <w:tab w:val="left" w:pos="6429"/>
        </w:tabs>
        <w:spacing w:line="322" w:lineRule="exact"/>
        <w:ind w:left="40"/>
        <w:jc w:val="both"/>
        <w:rPr>
          <w:rFonts w:ascii="Times New Roman" w:hAnsi="Times New Roman" w:cs="Times New Roman"/>
        </w:rPr>
      </w:pPr>
      <w:r>
        <w:rPr>
          <w:rFonts w:ascii="Times New Roman" w:hAnsi="Times New Roman" w:cs="Times New Roman"/>
        </w:rPr>
        <w:t>інші питання</w:t>
      </w:r>
      <w:r>
        <w:rPr>
          <w:rFonts w:ascii="Times New Roman" w:hAnsi="Times New Roman" w:cs="Times New Roman"/>
        </w:rPr>
        <w:tab/>
      </w:r>
      <w:r>
        <w:rPr>
          <w:rFonts w:ascii="Times New Roman" w:hAnsi="Times New Roman" w:cs="Times New Roman"/>
        </w:rPr>
        <w:tab/>
        <w:t>12</w:t>
      </w:r>
      <w:r w:rsidR="00B85FF0" w:rsidRPr="00014981">
        <w:rPr>
          <w:rFonts w:ascii="Times New Roman" w:hAnsi="Times New Roman" w:cs="Times New Roman"/>
        </w:rPr>
        <w:tab/>
      </w:r>
    </w:p>
    <w:p w:rsidR="00B85FF0" w:rsidRDefault="00B85FF0" w:rsidP="00B85FF0">
      <w:pPr>
        <w:ind w:left="40" w:right="60" w:firstLine="720"/>
        <w:jc w:val="both"/>
        <w:rPr>
          <w:rFonts w:ascii="Times New Roman" w:hAnsi="Times New Roman" w:cs="Times New Roman"/>
        </w:rPr>
      </w:pPr>
      <w:r w:rsidRPr="00014981">
        <w:rPr>
          <w:rFonts w:ascii="Times New Roman" w:hAnsi="Times New Roman" w:cs="Times New Roman"/>
        </w:rPr>
        <w:t xml:space="preserve">За звітний період зареєстровано </w:t>
      </w:r>
      <w:r>
        <w:rPr>
          <w:rFonts w:ascii="Times New Roman" w:hAnsi="Times New Roman" w:cs="Times New Roman"/>
          <w:b/>
        </w:rPr>
        <w:t xml:space="preserve">у </w:t>
      </w:r>
      <w:r w:rsidRPr="00DD5B9D">
        <w:rPr>
          <w:rFonts w:ascii="Times New Roman" w:hAnsi="Times New Roman" w:cs="Times New Roman"/>
        </w:rPr>
        <w:t xml:space="preserve">відділі </w:t>
      </w:r>
      <w:r w:rsidRPr="00014981">
        <w:rPr>
          <w:rFonts w:ascii="Times New Roman" w:hAnsi="Times New Roman" w:cs="Times New Roman"/>
        </w:rPr>
        <w:t xml:space="preserve"> розпоряджен</w:t>
      </w:r>
      <w:r>
        <w:rPr>
          <w:rFonts w:ascii="Times New Roman" w:hAnsi="Times New Roman" w:cs="Times New Roman"/>
        </w:rPr>
        <w:t>ь</w:t>
      </w:r>
      <w:r w:rsidRPr="00014981">
        <w:rPr>
          <w:rFonts w:ascii="Times New Roman" w:hAnsi="Times New Roman" w:cs="Times New Roman"/>
        </w:rPr>
        <w:t xml:space="preserve"> міського голови</w:t>
      </w:r>
      <w:r>
        <w:rPr>
          <w:rFonts w:ascii="Times New Roman" w:hAnsi="Times New Roman" w:cs="Times New Roman"/>
        </w:rPr>
        <w:t>:</w:t>
      </w:r>
      <w:r w:rsidRPr="00014981">
        <w:rPr>
          <w:rFonts w:ascii="Times New Roman" w:hAnsi="Times New Roman" w:cs="Times New Roman"/>
        </w:rPr>
        <w:t xml:space="preserve"> </w:t>
      </w:r>
    </w:p>
    <w:p w:rsidR="00B85FF0" w:rsidRDefault="00B85FF0" w:rsidP="00B85FF0">
      <w:pPr>
        <w:ind w:right="60"/>
        <w:jc w:val="both"/>
        <w:rPr>
          <w:rFonts w:ascii="Times New Roman" w:hAnsi="Times New Roman" w:cs="Times New Roman"/>
        </w:rPr>
      </w:pPr>
      <w:r>
        <w:rPr>
          <w:rFonts w:ascii="Times New Roman" w:hAnsi="Times New Roman" w:cs="Times New Roman"/>
        </w:rPr>
        <w:t xml:space="preserve">- з основної діяльності – </w:t>
      </w:r>
      <w:r w:rsidR="00C84425">
        <w:rPr>
          <w:rFonts w:ascii="Times New Roman" w:hAnsi="Times New Roman" w:cs="Times New Roman"/>
          <w:b/>
        </w:rPr>
        <w:t>276</w:t>
      </w:r>
      <w:r>
        <w:rPr>
          <w:rFonts w:ascii="Times New Roman" w:hAnsi="Times New Roman" w:cs="Times New Roman"/>
        </w:rPr>
        <w:t xml:space="preserve"> док.</w:t>
      </w:r>
      <w:r w:rsidRPr="00324AC3">
        <w:rPr>
          <w:rFonts w:ascii="Times New Roman" w:hAnsi="Times New Roman" w:cs="Times New Roman"/>
          <w:lang w:val="ru-RU"/>
        </w:rPr>
        <w:t xml:space="preserve"> (</w:t>
      </w:r>
      <w:r>
        <w:rPr>
          <w:rFonts w:ascii="Times New Roman" w:hAnsi="Times New Roman" w:cs="Times New Roman"/>
        </w:rPr>
        <w:t>в</w:t>
      </w:r>
      <w:r w:rsidR="00C84425">
        <w:rPr>
          <w:rFonts w:ascii="Times New Roman" w:hAnsi="Times New Roman" w:cs="Times New Roman"/>
          <w:lang w:val="ru-RU"/>
        </w:rPr>
        <w:t xml:space="preserve"> 2016</w:t>
      </w:r>
      <w:r>
        <w:rPr>
          <w:rFonts w:ascii="Times New Roman" w:hAnsi="Times New Roman" w:cs="Times New Roman"/>
        </w:rPr>
        <w:t xml:space="preserve"> році –</w:t>
      </w:r>
      <w:r w:rsidR="00C84425">
        <w:rPr>
          <w:rFonts w:ascii="Times New Roman" w:hAnsi="Times New Roman" w:cs="Times New Roman"/>
        </w:rPr>
        <w:t xml:space="preserve"> 199</w:t>
      </w:r>
      <w:r>
        <w:rPr>
          <w:rFonts w:ascii="Times New Roman" w:hAnsi="Times New Roman" w:cs="Times New Roman"/>
        </w:rPr>
        <w:t xml:space="preserve"> док.);</w:t>
      </w:r>
    </w:p>
    <w:p w:rsidR="00B85FF0" w:rsidRDefault="00B85FF0" w:rsidP="00B85FF0">
      <w:pPr>
        <w:ind w:right="60"/>
        <w:jc w:val="both"/>
        <w:rPr>
          <w:rFonts w:ascii="Times New Roman" w:hAnsi="Times New Roman" w:cs="Times New Roman"/>
        </w:rPr>
      </w:pPr>
      <w:r>
        <w:rPr>
          <w:rFonts w:ascii="Times New Roman" w:hAnsi="Times New Roman" w:cs="Times New Roman"/>
        </w:rPr>
        <w:t xml:space="preserve">- з адміністративно-господарських питань – </w:t>
      </w:r>
      <w:r w:rsidRPr="00DD5B9D">
        <w:rPr>
          <w:rFonts w:ascii="Times New Roman" w:hAnsi="Times New Roman" w:cs="Times New Roman"/>
          <w:b/>
        </w:rPr>
        <w:t>1</w:t>
      </w:r>
      <w:r w:rsidRPr="00324AC3">
        <w:rPr>
          <w:rFonts w:ascii="Times New Roman" w:hAnsi="Times New Roman" w:cs="Times New Roman"/>
          <w:b/>
          <w:lang w:val="ru-RU"/>
        </w:rPr>
        <w:t>8</w:t>
      </w:r>
      <w:r>
        <w:rPr>
          <w:rFonts w:ascii="Times New Roman" w:hAnsi="Times New Roman" w:cs="Times New Roman"/>
        </w:rPr>
        <w:t xml:space="preserve"> док.;</w:t>
      </w:r>
    </w:p>
    <w:p w:rsidR="00B85FF0" w:rsidRPr="00014981" w:rsidRDefault="00B85FF0" w:rsidP="00B85FF0">
      <w:pPr>
        <w:ind w:right="60"/>
        <w:jc w:val="both"/>
        <w:rPr>
          <w:rFonts w:ascii="Times New Roman" w:hAnsi="Times New Roman" w:cs="Times New Roman"/>
        </w:rPr>
      </w:pPr>
      <w:r>
        <w:rPr>
          <w:rFonts w:ascii="Times New Roman" w:hAnsi="Times New Roman" w:cs="Times New Roman"/>
        </w:rPr>
        <w:t xml:space="preserve">- з відрядження працівників – </w:t>
      </w:r>
      <w:r w:rsidR="00C84425">
        <w:rPr>
          <w:rFonts w:ascii="Times New Roman" w:hAnsi="Times New Roman" w:cs="Times New Roman"/>
          <w:b/>
          <w:lang w:val="ru-RU"/>
        </w:rPr>
        <w:t>1</w:t>
      </w:r>
      <w:r w:rsidRPr="00324AC3">
        <w:rPr>
          <w:rFonts w:ascii="Times New Roman" w:hAnsi="Times New Roman" w:cs="Times New Roman"/>
          <w:b/>
          <w:lang w:val="ru-RU"/>
        </w:rPr>
        <w:t>34</w:t>
      </w:r>
      <w:r>
        <w:rPr>
          <w:rFonts w:ascii="Times New Roman" w:hAnsi="Times New Roman" w:cs="Times New Roman"/>
        </w:rPr>
        <w:t xml:space="preserve"> док</w:t>
      </w:r>
      <w:r w:rsidR="00C84425">
        <w:rPr>
          <w:rFonts w:ascii="Times New Roman" w:hAnsi="Times New Roman" w:cs="Times New Roman"/>
        </w:rPr>
        <w:t>. (2016</w:t>
      </w:r>
      <w:r>
        <w:rPr>
          <w:rFonts w:ascii="Times New Roman" w:hAnsi="Times New Roman" w:cs="Times New Roman"/>
        </w:rPr>
        <w:t xml:space="preserve"> –</w:t>
      </w:r>
      <w:r w:rsidR="00C84425">
        <w:rPr>
          <w:rFonts w:ascii="Times New Roman" w:hAnsi="Times New Roman" w:cs="Times New Roman"/>
        </w:rPr>
        <w:t xml:space="preserve"> 146</w:t>
      </w:r>
      <w:r>
        <w:rPr>
          <w:rFonts w:ascii="Times New Roman" w:hAnsi="Times New Roman" w:cs="Times New Roman"/>
        </w:rPr>
        <w:t xml:space="preserve"> док.).</w:t>
      </w:r>
    </w:p>
    <w:p w:rsidR="00B85FF0" w:rsidRPr="00014981" w:rsidRDefault="00B85FF0" w:rsidP="00B85FF0">
      <w:pPr>
        <w:ind w:left="40" w:right="60" w:firstLine="720"/>
        <w:jc w:val="both"/>
        <w:rPr>
          <w:rFonts w:ascii="Times New Roman" w:hAnsi="Times New Roman" w:cs="Times New Roman"/>
        </w:rPr>
      </w:pPr>
      <w:r w:rsidRPr="00014981">
        <w:rPr>
          <w:rFonts w:ascii="Times New Roman" w:hAnsi="Times New Roman" w:cs="Times New Roman"/>
        </w:rPr>
        <w:t xml:space="preserve"> Найбільше прийнято </w:t>
      </w:r>
      <w:r w:rsidRPr="003F07ED">
        <w:rPr>
          <w:rFonts w:ascii="Times New Roman" w:hAnsi="Times New Roman" w:cs="Times New Roman"/>
        </w:rPr>
        <w:t>з таких питань:</w:t>
      </w:r>
    </w:p>
    <w:p w:rsidR="00B85FF0" w:rsidRPr="00014981" w:rsidRDefault="003F07ED" w:rsidP="00B85FF0">
      <w:pPr>
        <w:numPr>
          <w:ilvl w:val="0"/>
          <w:numId w:val="1"/>
        </w:numPr>
        <w:tabs>
          <w:tab w:val="left" w:pos="198"/>
        </w:tabs>
        <w:spacing w:line="322" w:lineRule="exact"/>
        <w:ind w:left="40"/>
        <w:jc w:val="both"/>
        <w:rPr>
          <w:rFonts w:ascii="Times New Roman" w:hAnsi="Times New Roman" w:cs="Times New Roman"/>
        </w:rPr>
      </w:pPr>
      <w:r>
        <w:rPr>
          <w:rFonts w:ascii="Times New Roman" w:hAnsi="Times New Roman" w:cs="Times New Roman"/>
        </w:rPr>
        <w:t>нагороджень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62</w:t>
      </w:r>
    </w:p>
    <w:p w:rsidR="00B85FF0" w:rsidRDefault="003F07ED" w:rsidP="00B85FF0">
      <w:pPr>
        <w:numPr>
          <w:ilvl w:val="0"/>
          <w:numId w:val="1"/>
        </w:numPr>
        <w:tabs>
          <w:tab w:val="left" w:pos="198"/>
        </w:tabs>
        <w:spacing w:line="322" w:lineRule="exact"/>
        <w:ind w:left="40"/>
        <w:jc w:val="both"/>
        <w:rPr>
          <w:rFonts w:ascii="Times New Roman" w:hAnsi="Times New Roman" w:cs="Times New Roman"/>
        </w:rPr>
      </w:pPr>
      <w:r>
        <w:rPr>
          <w:rFonts w:ascii="Times New Roman" w:hAnsi="Times New Roman" w:cs="Times New Roman"/>
        </w:rPr>
        <w:t>кадрових питань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61</w:t>
      </w:r>
    </w:p>
    <w:p w:rsidR="00F54F42" w:rsidRPr="00F54F42" w:rsidRDefault="00F54F42" w:rsidP="00F54F42">
      <w:pPr>
        <w:numPr>
          <w:ilvl w:val="0"/>
          <w:numId w:val="1"/>
        </w:numPr>
        <w:tabs>
          <w:tab w:val="left" w:pos="198"/>
        </w:tabs>
        <w:spacing w:line="322" w:lineRule="exact"/>
        <w:ind w:left="40"/>
        <w:jc w:val="both"/>
        <w:rPr>
          <w:rFonts w:ascii="Times New Roman" w:hAnsi="Times New Roman" w:cs="Times New Roman"/>
        </w:rPr>
      </w:pPr>
      <w:r w:rsidRPr="00014981">
        <w:rPr>
          <w:rFonts w:ascii="Times New Roman" w:hAnsi="Times New Roman" w:cs="Times New Roman"/>
        </w:rPr>
        <w:t>розви</w:t>
      </w:r>
      <w:r>
        <w:rPr>
          <w:rFonts w:ascii="Times New Roman" w:hAnsi="Times New Roman" w:cs="Times New Roman"/>
        </w:rPr>
        <w:t>тку фізкультури та спорту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43</w:t>
      </w:r>
    </w:p>
    <w:p w:rsidR="00B85FF0" w:rsidRPr="00014981" w:rsidRDefault="00B85FF0" w:rsidP="00B85FF0">
      <w:pPr>
        <w:numPr>
          <w:ilvl w:val="0"/>
          <w:numId w:val="1"/>
        </w:numPr>
        <w:tabs>
          <w:tab w:val="left" w:pos="198"/>
        </w:tabs>
        <w:spacing w:line="322" w:lineRule="exact"/>
        <w:ind w:left="40"/>
        <w:jc w:val="both"/>
        <w:rPr>
          <w:rFonts w:ascii="Times New Roman" w:hAnsi="Times New Roman" w:cs="Times New Roman"/>
        </w:rPr>
      </w:pPr>
      <w:proofErr w:type="spellStart"/>
      <w:r w:rsidRPr="00014981">
        <w:rPr>
          <w:rFonts w:ascii="Times New Roman" w:hAnsi="Times New Roman" w:cs="Times New Roman"/>
        </w:rPr>
        <w:t>оргамасової</w:t>
      </w:r>
      <w:proofErr w:type="spellEnd"/>
      <w:r w:rsidRPr="00014981">
        <w:rPr>
          <w:rFonts w:ascii="Times New Roman" w:hAnsi="Times New Roman" w:cs="Times New Roman"/>
        </w:rPr>
        <w:t xml:space="preserve"> р</w:t>
      </w:r>
      <w:r w:rsidR="003F07ED">
        <w:rPr>
          <w:rFonts w:ascii="Times New Roman" w:hAnsi="Times New Roman" w:cs="Times New Roman"/>
        </w:rPr>
        <w:t>оботи та звернень громадян</w:t>
      </w:r>
      <w:r w:rsidR="003F07ED">
        <w:rPr>
          <w:rFonts w:ascii="Times New Roman" w:hAnsi="Times New Roman" w:cs="Times New Roman"/>
        </w:rPr>
        <w:tab/>
      </w:r>
      <w:r w:rsidR="003F07ED">
        <w:rPr>
          <w:rFonts w:ascii="Times New Roman" w:hAnsi="Times New Roman" w:cs="Times New Roman"/>
        </w:rPr>
        <w:tab/>
      </w:r>
      <w:r w:rsidR="003F07ED">
        <w:rPr>
          <w:rFonts w:ascii="Times New Roman" w:hAnsi="Times New Roman" w:cs="Times New Roman"/>
        </w:rPr>
        <w:tab/>
      </w:r>
      <w:r w:rsidR="003F07ED">
        <w:rPr>
          <w:rFonts w:ascii="Times New Roman" w:hAnsi="Times New Roman" w:cs="Times New Roman"/>
        </w:rPr>
        <w:tab/>
      </w:r>
      <w:r w:rsidR="00F54F42">
        <w:rPr>
          <w:rFonts w:ascii="Times New Roman" w:hAnsi="Times New Roman" w:cs="Times New Roman"/>
        </w:rPr>
        <w:t>2</w:t>
      </w:r>
      <w:r w:rsidR="003F07ED">
        <w:rPr>
          <w:rFonts w:ascii="Times New Roman" w:hAnsi="Times New Roman" w:cs="Times New Roman"/>
        </w:rPr>
        <w:t>5</w:t>
      </w:r>
    </w:p>
    <w:p w:rsidR="00B85FF0" w:rsidRPr="00014981" w:rsidRDefault="00B85FF0" w:rsidP="00B85FF0">
      <w:pPr>
        <w:numPr>
          <w:ilvl w:val="0"/>
          <w:numId w:val="1"/>
        </w:numPr>
        <w:tabs>
          <w:tab w:val="left" w:pos="203"/>
        </w:tabs>
        <w:spacing w:line="322" w:lineRule="exact"/>
        <w:ind w:left="40"/>
        <w:jc w:val="both"/>
        <w:rPr>
          <w:rFonts w:ascii="Times New Roman" w:hAnsi="Times New Roman" w:cs="Times New Roman"/>
        </w:rPr>
      </w:pPr>
      <w:r w:rsidRPr="00014981">
        <w:rPr>
          <w:rFonts w:ascii="Times New Roman" w:hAnsi="Times New Roman" w:cs="Times New Roman"/>
        </w:rPr>
        <w:t>сім’ї та молоді</w:t>
      </w:r>
      <w:r w:rsidRPr="00014981">
        <w:rPr>
          <w:rFonts w:ascii="Times New Roman" w:hAnsi="Times New Roman" w:cs="Times New Roman"/>
        </w:rPr>
        <w:tab/>
      </w:r>
      <w:r w:rsidRPr="00014981">
        <w:rPr>
          <w:rFonts w:ascii="Times New Roman" w:hAnsi="Times New Roman" w:cs="Times New Roman"/>
        </w:rPr>
        <w:tab/>
      </w:r>
      <w:r w:rsidRPr="00014981">
        <w:rPr>
          <w:rFonts w:ascii="Times New Roman" w:hAnsi="Times New Roman" w:cs="Times New Roman"/>
        </w:rPr>
        <w:tab/>
      </w:r>
      <w:r w:rsidRPr="00014981">
        <w:rPr>
          <w:rFonts w:ascii="Times New Roman" w:hAnsi="Times New Roman" w:cs="Times New Roman"/>
        </w:rPr>
        <w:tab/>
      </w:r>
      <w:r w:rsidRPr="00014981">
        <w:rPr>
          <w:rFonts w:ascii="Times New Roman" w:hAnsi="Times New Roman" w:cs="Times New Roman"/>
        </w:rPr>
        <w:tab/>
      </w:r>
      <w:r w:rsidRPr="00014981">
        <w:rPr>
          <w:rFonts w:ascii="Times New Roman" w:hAnsi="Times New Roman" w:cs="Times New Roman"/>
        </w:rPr>
        <w:tab/>
      </w:r>
      <w:r w:rsidRPr="00014981">
        <w:rPr>
          <w:rFonts w:ascii="Times New Roman" w:hAnsi="Times New Roman" w:cs="Times New Roman"/>
        </w:rPr>
        <w:tab/>
      </w:r>
      <w:r w:rsidRPr="00014981">
        <w:rPr>
          <w:rFonts w:ascii="Times New Roman" w:hAnsi="Times New Roman" w:cs="Times New Roman"/>
        </w:rPr>
        <w:tab/>
        <w:t>25</w:t>
      </w:r>
    </w:p>
    <w:p w:rsidR="00B85FF0" w:rsidRDefault="003F07ED" w:rsidP="00B85FF0">
      <w:pPr>
        <w:numPr>
          <w:ilvl w:val="0"/>
          <w:numId w:val="1"/>
        </w:numPr>
        <w:tabs>
          <w:tab w:val="left" w:pos="203"/>
        </w:tabs>
        <w:spacing w:line="322" w:lineRule="exact"/>
        <w:ind w:left="40"/>
        <w:jc w:val="both"/>
        <w:rPr>
          <w:rFonts w:ascii="Times New Roman" w:hAnsi="Times New Roman" w:cs="Times New Roman"/>
        </w:rPr>
      </w:pPr>
      <w:r>
        <w:rPr>
          <w:rFonts w:ascii="Times New Roman" w:hAnsi="Times New Roman" w:cs="Times New Roman"/>
        </w:rPr>
        <w:t>фінансування та бюджет</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p>
    <w:p w:rsidR="00F54F42" w:rsidRDefault="00F54F42" w:rsidP="00F54F42">
      <w:pPr>
        <w:numPr>
          <w:ilvl w:val="0"/>
          <w:numId w:val="1"/>
        </w:numPr>
        <w:tabs>
          <w:tab w:val="left" w:pos="203"/>
        </w:tabs>
        <w:spacing w:line="322" w:lineRule="exact"/>
        <w:ind w:left="40"/>
        <w:jc w:val="both"/>
        <w:rPr>
          <w:rFonts w:ascii="Times New Roman" w:hAnsi="Times New Roman" w:cs="Times New Roman"/>
        </w:rPr>
      </w:pPr>
      <w:r w:rsidRPr="00014981">
        <w:rPr>
          <w:rFonts w:ascii="Times New Roman" w:hAnsi="Times New Roman" w:cs="Times New Roman"/>
        </w:rPr>
        <w:t xml:space="preserve">торгівлі, ціноутворення та </w:t>
      </w:r>
      <w:r>
        <w:rPr>
          <w:rFonts w:ascii="Times New Roman" w:hAnsi="Times New Roman" w:cs="Times New Roman"/>
        </w:rPr>
        <w:t>сфери послуг</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p>
    <w:p w:rsidR="00F54F42" w:rsidRPr="00014981" w:rsidRDefault="00F54F42" w:rsidP="00F54F42">
      <w:pPr>
        <w:numPr>
          <w:ilvl w:val="0"/>
          <w:numId w:val="1"/>
        </w:numPr>
        <w:tabs>
          <w:tab w:val="left" w:pos="203"/>
        </w:tabs>
        <w:spacing w:line="322" w:lineRule="exact"/>
        <w:ind w:left="40"/>
        <w:jc w:val="both"/>
        <w:rPr>
          <w:rFonts w:ascii="Times New Roman" w:hAnsi="Times New Roman" w:cs="Times New Roman"/>
        </w:rPr>
      </w:pPr>
      <w:r>
        <w:rPr>
          <w:rFonts w:ascii="Times New Roman" w:hAnsi="Times New Roman" w:cs="Times New Roman"/>
        </w:rPr>
        <w:t>охорони здоров’я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p>
    <w:p w:rsidR="00F54F42" w:rsidRDefault="00F54F42" w:rsidP="00F54F42">
      <w:pPr>
        <w:numPr>
          <w:ilvl w:val="0"/>
          <w:numId w:val="1"/>
        </w:numPr>
        <w:tabs>
          <w:tab w:val="left" w:pos="203"/>
        </w:tabs>
        <w:spacing w:line="322" w:lineRule="exact"/>
        <w:ind w:left="40"/>
        <w:jc w:val="both"/>
        <w:rPr>
          <w:rFonts w:ascii="Times New Roman" w:hAnsi="Times New Roman" w:cs="Times New Roman"/>
        </w:rPr>
      </w:pPr>
      <w:r>
        <w:rPr>
          <w:rFonts w:ascii="Times New Roman" w:hAnsi="Times New Roman" w:cs="Times New Roman"/>
        </w:rPr>
        <w:t>освіти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rsidR="00F54F42" w:rsidRDefault="00F54F42" w:rsidP="00F54F42">
      <w:pPr>
        <w:numPr>
          <w:ilvl w:val="0"/>
          <w:numId w:val="1"/>
        </w:numPr>
        <w:tabs>
          <w:tab w:val="left" w:pos="203"/>
        </w:tabs>
        <w:spacing w:line="322" w:lineRule="exact"/>
        <w:ind w:left="40"/>
        <w:jc w:val="both"/>
        <w:rPr>
          <w:rFonts w:ascii="Times New Roman" w:hAnsi="Times New Roman" w:cs="Times New Roman"/>
        </w:rPr>
      </w:pPr>
      <w:r>
        <w:rPr>
          <w:rFonts w:ascii="Times New Roman" w:hAnsi="Times New Roman" w:cs="Times New Roman"/>
        </w:rPr>
        <w:t>оборонно-мобілізаційної, техногенно-екологічної</w:t>
      </w:r>
    </w:p>
    <w:p w:rsidR="00F54F42" w:rsidRPr="00F54F42" w:rsidRDefault="00F54F42" w:rsidP="00F54F42">
      <w:pPr>
        <w:tabs>
          <w:tab w:val="left" w:pos="203"/>
        </w:tabs>
        <w:spacing w:line="322" w:lineRule="exact"/>
        <w:ind w:left="40"/>
        <w:jc w:val="both"/>
        <w:rPr>
          <w:rFonts w:ascii="Times New Roman" w:hAnsi="Times New Roman" w:cs="Times New Roman"/>
        </w:rPr>
      </w:pPr>
      <w:r>
        <w:rPr>
          <w:rFonts w:ascii="Times New Roman" w:hAnsi="Times New Roman" w:cs="Times New Roman"/>
        </w:rPr>
        <w:t xml:space="preserve"> роботи і надзвичайних ситуацій</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rsidR="00B85FF0" w:rsidRPr="00014981" w:rsidRDefault="00B85FF0" w:rsidP="00B85FF0">
      <w:pPr>
        <w:numPr>
          <w:ilvl w:val="0"/>
          <w:numId w:val="1"/>
        </w:numPr>
        <w:tabs>
          <w:tab w:val="left" w:pos="203"/>
        </w:tabs>
        <w:spacing w:line="322" w:lineRule="exact"/>
        <w:ind w:left="40"/>
        <w:jc w:val="both"/>
        <w:rPr>
          <w:rFonts w:ascii="Times New Roman" w:hAnsi="Times New Roman" w:cs="Times New Roman"/>
        </w:rPr>
      </w:pPr>
      <w:r w:rsidRPr="00014981">
        <w:rPr>
          <w:rFonts w:ascii="Times New Roman" w:hAnsi="Times New Roman" w:cs="Times New Roman"/>
        </w:rPr>
        <w:t>програм економіч</w:t>
      </w:r>
      <w:r w:rsidR="003F07ED">
        <w:rPr>
          <w:rFonts w:ascii="Times New Roman" w:hAnsi="Times New Roman" w:cs="Times New Roman"/>
        </w:rPr>
        <w:t>ного і соціального розвитку</w:t>
      </w:r>
      <w:r w:rsidR="003F07ED">
        <w:rPr>
          <w:rFonts w:ascii="Times New Roman" w:hAnsi="Times New Roman" w:cs="Times New Roman"/>
        </w:rPr>
        <w:tab/>
      </w:r>
      <w:r w:rsidR="003F07ED">
        <w:rPr>
          <w:rFonts w:ascii="Times New Roman" w:hAnsi="Times New Roman" w:cs="Times New Roman"/>
        </w:rPr>
        <w:tab/>
      </w:r>
      <w:r w:rsidR="003F07ED">
        <w:rPr>
          <w:rFonts w:ascii="Times New Roman" w:hAnsi="Times New Roman" w:cs="Times New Roman"/>
        </w:rPr>
        <w:tab/>
      </w:r>
      <w:r w:rsidR="003F07ED">
        <w:rPr>
          <w:rFonts w:ascii="Times New Roman" w:hAnsi="Times New Roman" w:cs="Times New Roman"/>
        </w:rPr>
        <w:tab/>
        <w:t>1</w:t>
      </w:r>
    </w:p>
    <w:p w:rsidR="00B85FF0" w:rsidRPr="00014981" w:rsidRDefault="00B85FF0" w:rsidP="00B85FF0">
      <w:pPr>
        <w:numPr>
          <w:ilvl w:val="0"/>
          <w:numId w:val="1"/>
        </w:numPr>
        <w:tabs>
          <w:tab w:val="left" w:pos="203"/>
        </w:tabs>
        <w:spacing w:line="322" w:lineRule="exact"/>
        <w:ind w:left="40"/>
        <w:jc w:val="both"/>
        <w:rPr>
          <w:rFonts w:ascii="Times New Roman" w:hAnsi="Times New Roman" w:cs="Times New Roman"/>
        </w:rPr>
      </w:pPr>
      <w:r w:rsidRPr="00014981">
        <w:rPr>
          <w:rFonts w:ascii="Times New Roman" w:hAnsi="Times New Roman" w:cs="Times New Roman"/>
        </w:rPr>
        <w:t>розвитку та підтримки підприємництва</w:t>
      </w:r>
      <w:r w:rsidRPr="00014981">
        <w:rPr>
          <w:rFonts w:ascii="Times New Roman" w:hAnsi="Times New Roman" w:cs="Times New Roman"/>
        </w:rPr>
        <w:tab/>
      </w:r>
      <w:r w:rsidRPr="00014981">
        <w:rPr>
          <w:rFonts w:ascii="Times New Roman" w:hAnsi="Times New Roman" w:cs="Times New Roman"/>
        </w:rPr>
        <w:tab/>
      </w:r>
      <w:r w:rsidRPr="00014981">
        <w:rPr>
          <w:rFonts w:ascii="Times New Roman" w:hAnsi="Times New Roman" w:cs="Times New Roman"/>
        </w:rPr>
        <w:tab/>
      </w:r>
      <w:r w:rsidRPr="00014981">
        <w:rPr>
          <w:rFonts w:ascii="Times New Roman" w:hAnsi="Times New Roman" w:cs="Times New Roman"/>
        </w:rPr>
        <w:tab/>
      </w:r>
      <w:r w:rsidRPr="00014981">
        <w:rPr>
          <w:rFonts w:ascii="Times New Roman" w:hAnsi="Times New Roman" w:cs="Times New Roman"/>
        </w:rPr>
        <w:tab/>
        <w:t>1</w:t>
      </w:r>
    </w:p>
    <w:p w:rsidR="00B85FF0" w:rsidRPr="00014981" w:rsidRDefault="00B85FF0" w:rsidP="00B85FF0">
      <w:pPr>
        <w:numPr>
          <w:ilvl w:val="0"/>
          <w:numId w:val="1"/>
        </w:numPr>
        <w:tabs>
          <w:tab w:val="left" w:pos="203"/>
        </w:tabs>
        <w:spacing w:line="322" w:lineRule="exact"/>
        <w:ind w:left="40"/>
        <w:jc w:val="both"/>
        <w:rPr>
          <w:rFonts w:ascii="Times New Roman" w:hAnsi="Times New Roman" w:cs="Times New Roman"/>
        </w:rPr>
      </w:pPr>
      <w:r w:rsidRPr="00014981">
        <w:rPr>
          <w:rFonts w:ascii="Times New Roman" w:hAnsi="Times New Roman" w:cs="Times New Roman"/>
        </w:rPr>
        <w:t xml:space="preserve">розвитку </w:t>
      </w:r>
      <w:proofErr w:type="spellStart"/>
      <w:r w:rsidRPr="00014981">
        <w:rPr>
          <w:rFonts w:ascii="Times New Roman" w:hAnsi="Times New Roman" w:cs="Times New Roman"/>
        </w:rPr>
        <w:t>телекомунікацій</w:t>
      </w:r>
      <w:proofErr w:type="spellEnd"/>
      <w:r w:rsidRPr="00014981">
        <w:rPr>
          <w:rFonts w:ascii="Times New Roman" w:hAnsi="Times New Roman" w:cs="Times New Roman"/>
        </w:rPr>
        <w:t xml:space="preserve">, інфраструктури та </w:t>
      </w:r>
    </w:p>
    <w:p w:rsidR="003F07ED" w:rsidRDefault="00B85FF0" w:rsidP="003F07ED">
      <w:pPr>
        <w:tabs>
          <w:tab w:val="left" w:pos="198"/>
        </w:tabs>
        <w:ind w:left="40"/>
        <w:jc w:val="both"/>
        <w:rPr>
          <w:rFonts w:ascii="Times New Roman" w:hAnsi="Times New Roman" w:cs="Times New Roman"/>
        </w:rPr>
      </w:pPr>
      <w:r w:rsidRPr="00014981">
        <w:rPr>
          <w:rFonts w:ascii="Times New Roman" w:hAnsi="Times New Roman" w:cs="Times New Roman"/>
        </w:rPr>
        <w:t xml:space="preserve">засобів </w:t>
      </w:r>
      <w:r>
        <w:rPr>
          <w:rFonts w:ascii="Times New Roman" w:hAnsi="Times New Roman" w:cs="Times New Roman"/>
        </w:rPr>
        <w:t>масової інформації</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rsidR="003F07ED" w:rsidRDefault="003F07ED" w:rsidP="003F07ED">
      <w:pPr>
        <w:tabs>
          <w:tab w:val="left" w:pos="0"/>
        </w:tabs>
        <w:ind w:left="40"/>
        <w:jc w:val="both"/>
        <w:rPr>
          <w:rFonts w:ascii="Times New Roman" w:hAnsi="Times New Roman" w:cs="Times New Roman"/>
        </w:rPr>
      </w:pPr>
      <w:r>
        <w:rPr>
          <w:rFonts w:ascii="Times New Roman" w:hAnsi="Times New Roman" w:cs="Times New Roman"/>
        </w:rPr>
        <w:t xml:space="preserve">- </w:t>
      </w:r>
      <w:r w:rsidRPr="003F07ED">
        <w:rPr>
          <w:rFonts w:ascii="Times New Roman" w:hAnsi="Times New Roman" w:cs="Times New Roman"/>
        </w:rPr>
        <w:t>будівництва та архітектури</w:t>
      </w:r>
      <w:r w:rsidRPr="003F07ED">
        <w:rPr>
          <w:rFonts w:ascii="Times New Roman" w:hAnsi="Times New Roman" w:cs="Times New Roman"/>
        </w:rPr>
        <w:tab/>
      </w:r>
      <w:r w:rsidRPr="003F07ED">
        <w:rPr>
          <w:rFonts w:ascii="Times New Roman" w:hAnsi="Times New Roman" w:cs="Times New Roman"/>
        </w:rPr>
        <w:tab/>
      </w:r>
      <w:r w:rsidRPr="003F07ED">
        <w:rPr>
          <w:rFonts w:ascii="Times New Roman" w:hAnsi="Times New Roman" w:cs="Times New Roman"/>
        </w:rPr>
        <w:tab/>
      </w:r>
      <w:r w:rsidRPr="003F07ED">
        <w:rPr>
          <w:rFonts w:ascii="Times New Roman" w:hAnsi="Times New Roman" w:cs="Times New Roman"/>
        </w:rPr>
        <w:tab/>
      </w:r>
      <w:r w:rsidRPr="003F07ED">
        <w:rPr>
          <w:rFonts w:ascii="Times New Roman" w:hAnsi="Times New Roman" w:cs="Times New Roman"/>
        </w:rPr>
        <w:tab/>
      </w:r>
      <w:r>
        <w:rPr>
          <w:rFonts w:ascii="Times New Roman" w:hAnsi="Times New Roman" w:cs="Times New Roman"/>
        </w:rPr>
        <w:tab/>
      </w:r>
      <w:r w:rsidRPr="003F07ED">
        <w:rPr>
          <w:rFonts w:ascii="Times New Roman" w:hAnsi="Times New Roman" w:cs="Times New Roman"/>
        </w:rPr>
        <w:t>1</w:t>
      </w:r>
    </w:p>
    <w:p w:rsidR="00B85FF0" w:rsidRPr="003F07ED" w:rsidRDefault="003F07ED" w:rsidP="003F07ED">
      <w:pPr>
        <w:tabs>
          <w:tab w:val="left" w:pos="0"/>
        </w:tabs>
        <w:ind w:left="40"/>
        <w:jc w:val="both"/>
        <w:rPr>
          <w:rFonts w:ascii="Times New Roman" w:hAnsi="Times New Roman" w:cs="Times New Roman"/>
        </w:rPr>
      </w:pPr>
      <w:r>
        <w:rPr>
          <w:rFonts w:ascii="Times New Roman" w:hAnsi="Times New Roman" w:cs="Times New Roman"/>
        </w:rPr>
        <w:t>- інших питань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54F42">
        <w:rPr>
          <w:rFonts w:ascii="Times New Roman" w:hAnsi="Times New Roman" w:cs="Times New Roman"/>
        </w:rPr>
        <w:t>2</w:t>
      </w:r>
      <w:r>
        <w:rPr>
          <w:rFonts w:ascii="Times New Roman" w:hAnsi="Times New Roman" w:cs="Times New Roman"/>
        </w:rPr>
        <w:t>1</w:t>
      </w:r>
      <w:r w:rsidR="00B85FF0" w:rsidRPr="003F07ED">
        <w:rPr>
          <w:rFonts w:ascii="Times New Roman" w:hAnsi="Times New Roman" w:cs="Times New Roman"/>
        </w:rPr>
        <w:tab/>
      </w:r>
      <w:r w:rsidR="00B85FF0" w:rsidRPr="003F07ED">
        <w:rPr>
          <w:rFonts w:ascii="Times New Roman" w:hAnsi="Times New Roman" w:cs="Times New Roman"/>
        </w:rPr>
        <w:tab/>
      </w:r>
      <w:r w:rsidR="00B85FF0" w:rsidRPr="003F07ED">
        <w:rPr>
          <w:rFonts w:ascii="Times New Roman" w:hAnsi="Times New Roman" w:cs="Times New Roman"/>
        </w:rPr>
        <w:tab/>
      </w:r>
    </w:p>
    <w:p w:rsidR="00B85FF0" w:rsidRPr="00A33F03" w:rsidRDefault="00B85FF0" w:rsidP="00B85FF0">
      <w:pPr>
        <w:pStyle w:val="10"/>
        <w:shd w:val="clear" w:color="auto" w:fill="auto"/>
        <w:ind w:left="40" w:right="40" w:firstLine="700"/>
        <w:jc w:val="both"/>
        <w:rPr>
          <w:sz w:val="24"/>
          <w:szCs w:val="24"/>
          <w:lang w:val="uk-UA"/>
        </w:rPr>
      </w:pPr>
      <w:r w:rsidRPr="00E93ED1">
        <w:rPr>
          <w:sz w:val="24"/>
          <w:szCs w:val="24"/>
          <w:lang w:val="uk-UA"/>
        </w:rPr>
        <w:t xml:space="preserve">Спеціалістами відділу </w:t>
      </w:r>
      <w:r w:rsidR="00A33F03">
        <w:rPr>
          <w:sz w:val="24"/>
          <w:szCs w:val="24"/>
          <w:lang w:val="uk-UA"/>
        </w:rPr>
        <w:t xml:space="preserve">організаційної роботи та загальних питань </w:t>
      </w:r>
      <w:r w:rsidRPr="00E93ED1">
        <w:rPr>
          <w:sz w:val="24"/>
          <w:szCs w:val="24"/>
          <w:lang w:val="uk-UA"/>
        </w:rPr>
        <w:t xml:space="preserve">за звітний період підготовлено </w:t>
      </w:r>
      <w:r w:rsidR="00C84425">
        <w:rPr>
          <w:b/>
          <w:sz w:val="24"/>
          <w:szCs w:val="24"/>
          <w:lang w:val="uk-UA"/>
        </w:rPr>
        <w:t>2</w:t>
      </w:r>
      <w:r w:rsidR="00A33F03">
        <w:rPr>
          <w:b/>
          <w:sz w:val="24"/>
          <w:szCs w:val="24"/>
          <w:lang w:val="uk-UA"/>
        </w:rPr>
        <w:t>5</w:t>
      </w:r>
      <w:r w:rsidR="00C84425">
        <w:rPr>
          <w:sz w:val="24"/>
          <w:szCs w:val="24"/>
          <w:lang w:val="uk-UA"/>
        </w:rPr>
        <w:t xml:space="preserve"> розпоряджень</w:t>
      </w:r>
      <w:r w:rsidRPr="00E93ED1">
        <w:rPr>
          <w:sz w:val="24"/>
          <w:szCs w:val="24"/>
          <w:lang w:val="uk-UA"/>
        </w:rPr>
        <w:t xml:space="preserve"> міського голови з основної діяльності</w:t>
      </w:r>
      <w:r>
        <w:rPr>
          <w:sz w:val="24"/>
          <w:szCs w:val="24"/>
          <w:lang w:val="uk-UA"/>
        </w:rPr>
        <w:t xml:space="preserve"> (</w:t>
      </w:r>
      <w:r w:rsidR="00A33F03">
        <w:rPr>
          <w:sz w:val="24"/>
          <w:szCs w:val="24"/>
          <w:lang w:val="uk-UA"/>
        </w:rPr>
        <w:t>в 2016</w:t>
      </w:r>
      <w:r>
        <w:rPr>
          <w:sz w:val="24"/>
          <w:szCs w:val="24"/>
          <w:lang w:val="uk-UA"/>
        </w:rPr>
        <w:t xml:space="preserve"> році – </w:t>
      </w:r>
      <w:r w:rsidR="00A33F03">
        <w:rPr>
          <w:sz w:val="24"/>
          <w:szCs w:val="24"/>
          <w:lang w:val="uk-UA"/>
        </w:rPr>
        <w:t>19</w:t>
      </w:r>
      <w:r>
        <w:rPr>
          <w:sz w:val="24"/>
          <w:szCs w:val="24"/>
          <w:lang w:val="uk-UA"/>
        </w:rPr>
        <w:t>)</w:t>
      </w:r>
      <w:r w:rsidRPr="00E93ED1">
        <w:rPr>
          <w:sz w:val="24"/>
          <w:szCs w:val="24"/>
          <w:lang w:val="uk-UA"/>
        </w:rPr>
        <w:t xml:space="preserve">, </w:t>
      </w:r>
      <w:r w:rsidR="00A33F03">
        <w:rPr>
          <w:b/>
          <w:sz w:val="24"/>
          <w:szCs w:val="24"/>
          <w:lang w:val="uk-UA"/>
        </w:rPr>
        <w:t>1</w:t>
      </w:r>
      <w:r>
        <w:rPr>
          <w:b/>
          <w:sz w:val="24"/>
          <w:szCs w:val="24"/>
          <w:lang w:val="uk-UA"/>
        </w:rPr>
        <w:t>34</w:t>
      </w:r>
      <w:r w:rsidRPr="00E93ED1">
        <w:rPr>
          <w:sz w:val="24"/>
          <w:szCs w:val="24"/>
          <w:lang w:val="uk-UA"/>
        </w:rPr>
        <w:t xml:space="preserve"> розпоряджень про відрядження працівників установи</w:t>
      </w:r>
      <w:r w:rsidR="00A33F03">
        <w:rPr>
          <w:sz w:val="24"/>
          <w:szCs w:val="24"/>
          <w:lang w:val="uk-UA"/>
        </w:rPr>
        <w:t xml:space="preserve"> (2016 -146</w:t>
      </w:r>
      <w:r>
        <w:rPr>
          <w:sz w:val="24"/>
          <w:szCs w:val="24"/>
          <w:lang w:val="uk-UA"/>
        </w:rPr>
        <w:t xml:space="preserve"> док.)</w:t>
      </w:r>
      <w:r w:rsidRPr="00E93ED1">
        <w:rPr>
          <w:sz w:val="24"/>
          <w:szCs w:val="24"/>
          <w:lang w:val="uk-UA"/>
        </w:rPr>
        <w:t xml:space="preserve">, </w:t>
      </w:r>
      <w:r w:rsidR="00A33F03">
        <w:rPr>
          <w:b/>
          <w:sz w:val="24"/>
          <w:szCs w:val="24"/>
          <w:lang w:val="uk-UA"/>
        </w:rPr>
        <w:t>4</w:t>
      </w:r>
      <w:r w:rsidRPr="00E93ED1">
        <w:rPr>
          <w:sz w:val="24"/>
          <w:szCs w:val="24"/>
          <w:lang w:val="uk-UA"/>
        </w:rPr>
        <w:t xml:space="preserve"> розпоряджень з адмініс</w:t>
      </w:r>
      <w:r w:rsidR="00A33F03">
        <w:rPr>
          <w:sz w:val="24"/>
          <w:szCs w:val="24"/>
          <w:lang w:val="uk-UA"/>
        </w:rPr>
        <w:t>тративно-господарських питань,</w:t>
      </w:r>
      <w:r w:rsidRPr="00E93ED1">
        <w:rPr>
          <w:sz w:val="24"/>
          <w:szCs w:val="24"/>
          <w:lang w:val="uk-UA"/>
        </w:rPr>
        <w:t xml:space="preserve"> </w:t>
      </w:r>
      <w:r w:rsidR="00A33F03">
        <w:rPr>
          <w:b/>
          <w:sz w:val="24"/>
          <w:szCs w:val="24"/>
          <w:lang w:val="uk-UA"/>
        </w:rPr>
        <w:t>3</w:t>
      </w:r>
      <w:r w:rsidRPr="00E93ED1">
        <w:rPr>
          <w:sz w:val="24"/>
          <w:szCs w:val="24"/>
          <w:lang w:val="uk-UA"/>
        </w:rPr>
        <w:t xml:space="preserve"> проекти рішень виконавчого комітету</w:t>
      </w:r>
      <w:r w:rsidR="00A33F03">
        <w:rPr>
          <w:sz w:val="24"/>
          <w:szCs w:val="24"/>
          <w:lang w:val="uk-UA"/>
        </w:rPr>
        <w:t xml:space="preserve"> та </w:t>
      </w:r>
      <w:r w:rsidR="00A33F03" w:rsidRPr="00A33F03">
        <w:rPr>
          <w:b/>
          <w:sz w:val="24"/>
          <w:szCs w:val="24"/>
          <w:lang w:val="uk-UA"/>
        </w:rPr>
        <w:t>2</w:t>
      </w:r>
      <w:r w:rsidR="00A33F03">
        <w:rPr>
          <w:sz w:val="24"/>
          <w:szCs w:val="24"/>
          <w:lang w:val="uk-UA"/>
        </w:rPr>
        <w:t xml:space="preserve"> проекти рішень міської ради</w:t>
      </w:r>
      <w:r w:rsidRPr="00E93ED1">
        <w:rPr>
          <w:sz w:val="24"/>
          <w:szCs w:val="24"/>
          <w:lang w:val="uk-UA"/>
        </w:rPr>
        <w:t xml:space="preserve">. </w:t>
      </w:r>
      <w:r w:rsidRPr="003C3016">
        <w:rPr>
          <w:sz w:val="24"/>
          <w:szCs w:val="24"/>
          <w:lang w:val="uk-UA"/>
        </w:rPr>
        <w:t xml:space="preserve">Також відділ забезпечує підготовку посвідчень про відрядження. Протягом </w:t>
      </w:r>
      <w:r w:rsidR="00A33F03">
        <w:rPr>
          <w:sz w:val="24"/>
          <w:szCs w:val="24"/>
          <w:lang w:val="uk-UA"/>
        </w:rPr>
        <w:t>7 місяців 2017</w:t>
      </w:r>
      <w:r w:rsidRPr="003C3016">
        <w:rPr>
          <w:sz w:val="24"/>
          <w:szCs w:val="24"/>
          <w:lang w:val="uk-UA"/>
        </w:rPr>
        <w:t xml:space="preserve"> року оформлено </w:t>
      </w:r>
      <w:r w:rsidR="00A33F03">
        <w:rPr>
          <w:b/>
          <w:sz w:val="24"/>
          <w:szCs w:val="24"/>
          <w:lang w:val="uk-UA"/>
        </w:rPr>
        <w:t>237</w:t>
      </w:r>
      <w:r w:rsidRPr="003C3016">
        <w:rPr>
          <w:sz w:val="24"/>
          <w:szCs w:val="24"/>
          <w:lang w:val="uk-UA"/>
        </w:rPr>
        <w:t xml:space="preserve"> посвідчен</w:t>
      </w:r>
      <w:r w:rsidR="00A33F03">
        <w:rPr>
          <w:sz w:val="24"/>
          <w:szCs w:val="24"/>
          <w:lang w:val="uk-UA"/>
        </w:rPr>
        <w:t>ь</w:t>
      </w:r>
      <w:r w:rsidRPr="003C3016">
        <w:rPr>
          <w:sz w:val="24"/>
          <w:szCs w:val="24"/>
          <w:lang w:val="uk-UA"/>
        </w:rPr>
        <w:t xml:space="preserve"> про відрядження</w:t>
      </w:r>
      <w:r>
        <w:rPr>
          <w:sz w:val="24"/>
          <w:szCs w:val="24"/>
          <w:lang w:val="uk-UA"/>
        </w:rPr>
        <w:t xml:space="preserve"> (</w:t>
      </w:r>
      <w:r w:rsidR="00A33F03">
        <w:rPr>
          <w:sz w:val="24"/>
          <w:szCs w:val="24"/>
          <w:lang w:val="uk-UA"/>
        </w:rPr>
        <w:t>2016</w:t>
      </w:r>
      <w:r>
        <w:rPr>
          <w:sz w:val="24"/>
          <w:szCs w:val="24"/>
          <w:lang w:val="uk-UA"/>
        </w:rPr>
        <w:t xml:space="preserve"> - </w:t>
      </w:r>
      <w:r w:rsidR="00A33F03">
        <w:rPr>
          <w:sz w:val="24"/>
          <w:szCs w:val="24"/>
          <w:lang w:val="uk-UA"/>
        </w:rPr>
        <w:t>262</w:t>
      </w:r>
      <w:r>
        <w:rPr>
          <w:sz w:val="24"/>
          <w:szCs w:val="24"/>
          <w:lang w:val="uk-UA"/>
        </w:rPr>
        <w:t xml:space="preserve"> </w:t>
      </w:r>
      <w:proofErr w:type="spellStart"/>
      <w:r>
        <w:rPr>
          <w:sz w:val="24"/>
          <w:szCs w:val="24"/>
          <w:lang w:val="uk-UA"/>
        </w:rPr>
        <w:t>посв</w:t>
      </w:r>
      <w:proofErr w:type="spellEnd"/>
      <w:r>
        <w:rPr>
          <w:sz w:val="24"/>
          <w:szCs w:val="24"/>
          <w:lang w:val="uk-UA"/>
        </w:rPr>
        <w:t>.)</w:t>
      </w:r>
      <w:r w:rsidRPr="003C3016">
        <w:rPr>
          <w:sz w:val="24"/>
          <w:szCs w:val="24"/>
          <w:lang w:val="uk-UA"/>
        </w:rPr>
        <w:t xml:space="preserve">. Підготовлено </w:t>
      </w:r>
      <w:r w:rsidR="00A33F03">
        <w:rPr>
          <w:b/>
          <w:sz w:val="24"/>
          <w:szCs w:val="24"/>
          <w:lang w:val="uk-UA"/>
        </w:rPr>
        <w:t>1</w:t>
      </w:r>
      <w:r>
        <w:rPr>
          <w:b/>
          <w:sz w:val="24"/>
          <w:szCs w:val="24"/>
          <w:lang w:val="uk-UA"/>
        </w:rPr>
        <w:t>5</w:t>
      </w:r>
      <w:r w:rsidRPr="003C3016">
        <w:rPr>
          <w:b/>
          <w:sz w:val="24"/>
          <w:szCs w:val="24"/>
          <w:lang w:val="uk-UA"/>
        </w:rPr>
        <w:t xml:space="preserve"> </w:t>
      </w:r>
      <w:r w:rsidRPr="003C3016">
        <w:rPr>
          <w:sz w:val="24"/>
          <w:szCs w:val="24"/>
          <w:lang w:val="uk-UA"/>
        </w:rPr>
        <w:t>протоколів апаратної наради при міському голові</w:t>
      </w:r>
      <w:r w:rsidR="00A33F03">
        <w:rPr>
          <w:sz w:val="24"/>
          <w:szCs w:val="24"/>
          <w:lang w:val="uk-UA"/>
        </w:rPr>
        <w:t>,</w:t>
      </w:r>
      <w:r w:rsidR="00A33F03" w:rsidRPr="00A33F03">
        <w:rPr>
          <w:b/>
          <w:sz w:val="24"/>
          <w:szCs w:val="24"/>
          <w:lang w:val="uk-UA"/>
        </w:rPr>
        <w:t xml:space="preserve"> 7</w:t>
      </w:r>
      <w:r w:rsidR="00A33F03">
        <w:rPr>
          <w:sz w:val="24"/>
          <w:szCs w:val="24"/>
          <w:lang w:val="uk-UA"/>
        </w:rPr>
        <w:t xml:space="preserve"> протоколів апаратної наради при заступнику міського голови Н.</w:t>
      </w:r>
      <w:proofErr w:type="spellStart"/>
      <w:r w:rsidR="00A33F03">
        <w:rPr>
          <w:sz w:val="24"/>
          <w:szCs w:val="24"/>
          <w:lang w:val="uk-UA"/>
        </w:rPr>
        <w:t>Зубрецькій</w:t>
      </w:r>
      <w:proofErr w:type="spellEnd"/>
      <w:r w:rsidRPr="003C3016">
        <w:rPr>
          <w:sz w:val="24"/>
          <w:szCs w:val="24"/>
          <w:lang w:val="uk-UA"/>
        </w:rPr>
        <w:t xml:space="preserve"> та ознайомлені керівники структурних підрозділів із завданнями ап</w:t>
      </w:r>
      <w:r w:rsidRPr="00A33F03">
        <w:rPr>
          <w:sz w:val="24"/>
          <w:szCs w:val="24"/>
          <w:lang w:val="uk-UA"/>
        </w:rPr>
        <w:t>аратної наради.</w:t>
      </w:r>
    </w:p>
    <w:p w:rsidR="00B85FF0" w:rsidRDefault="00B85FF0" w:rsidP="00B85FF0">
      <w:pPr>
        <w:pStyle w:val="10"/>
        <w:shd w:val="clear" w:color="auto" w:fill="auto"/>
        <w:ind w:right="40" w:firstLine="720"/>
        <w:jc w:val="both"/>
        <w:rPr>
          <w:sz w:val="24"/>
          <w:szCs w:val="24"/>
        </w:rPr>
      </w:pPr>
      <w:r w:rsidRPr="00A27323">
        <w:rPr>
          <w:sz w:val="24"/>
          <w:szCs w:val="24"/>
        </w:rPr>
        <w:t xml:space="preserve">За </w:t>
      </w:r>
      <w:proofErr w:type="spellStart"/>
      <w:r w:rsidRPr="00A27323">
        <w:rPr>
          <w:sz w:val="24"/>
          <w:szCs w:val="24"/>
        </w:rPr>
        <w:t>звітний</w:t>
      </w:r>
      <w:proofErr w:type="spellEnd"/>
      <w:r w:rsidRPr="00A27323">
        <w:rPr>
          <w:sz w:val="24"/>
          <w:szCs w:val="24"/>
        </w:rPr>
        <w:t xml:space="preserve"> </w:t>
      </w:r>
      <w:proofErr w:type="spellStart"/>
      <w:r w:rsidRPr="00A27323">
        <w:rPr>
          <w:sz w:val="24"/>
          <w:szCs w:val="24"/>
        </w:rPr>
        <w:t>період</w:t>
      </w:r>
      <w:proofErr w:type="spellEnd"/>
      <w:r w:rsidRPr="00A27323">
        <w:rPr>
          <w:sz w:val="24"/>
          <w:szCs w:val="24"/>
        </w:rPr>
        <w:t xml:space="preserve"> </w:t>
      </w:r>
      <w:proofErr w:type="spellStart"/>
      <w:r>
        <w:rPr>
          <w:sz w:val="24"/>
          <w:szCs w:val="24"/>
        </w:rPr>
        <w:t>працівниками</w:t>
      </w:r>
      <w:proofErr w:type="spellEnd"/>
      <w:r>
        <w:rPr>
          <w:sz w:val="24"/>
          <w:szCs w:val="24"/>
        </w:rPr>
        <w:t xml:space="preserve"> </w:t>
      </w:r>
      <w:proofErr w:type="spellStart"/>
      <w:r>
        <w:rPr>
          <w:sz w:val="24"/>
          <w:szCs w:val="24"/>
        </w:rPr>
        <w:t>відділу</w:t>
      </w:r>
      <w:proofErr w:type="spellEnd"/>
      <w:r>
        <w:rPr>
          <w:sz w:val="24"/>
          <w:szCs w:val="24"/>
        </w:rPr>
        <w:t xml:space="preserve"> </w:t>
      </w:r>
      <w:r w:rsidR="00A33F03">
        <w:rPr>
          <w:sz w:val="24"/>
          <w:szCs w:val="24"/>
          <w:lang w:val="uk-UA"/>
        </w:rPr>
        <w:t xml:space="preserve">організаційної роботи та загальних питань </w:t>
      </w:r>
      <w:proofErr w:type="spellStart"/>
      <w:r>
        <w:rPr>
          <w:sz w:val="24"/>
          <w:szCs w:val="24"/>
        </w:rPr>
        <w:t>зареєстровано</w:t>
      </w:r>
      <w:proofErr w:type="spellEnd"/>
      <w:r>
        <w:rPr>
          <w:sz w:val="24"/>
          <w:szCs w:val="24"/>
        </w:rPr>
        <w:t xml:space="preserve"> </w:t>
      </w:r>
      <w:r w:rsidR="00A33F03">
        <w:rPr>
          <w:b/>
          <w:sz w:val="24"/>
          <w:szCs w:val="24"/>
          <w:lang w:val="uk-UA"/>
        </w:rPr>
        <w:t>2371</w:t>
      </w:r>
      <w:r>
        <w:rPr>
          <w:sz w:val="24"/>
          <w:szCs w:val="24"/>
        </w:rPr>
        <w:t xml:space="preserve"> </w:t>
      </w:r>
      <w:proofErr w:type="spellStart"/>
      <w:r>
        <w:rPr>
          <w:sz w:val="24"/>
          <w:szCs w:val="24"/>
        </w:rPr>
        <w:t>вхідни</w:t>
      </w:r>
      <w:proofErr w:type="spellEnd"/>
      <w:r w:rsidR="00A33F03">
        <w:rPr>
          <w:sz w:val="24"/>
          <w:szCs w:val="24"/>
          <w:lang w:val="uk-UA"/>
        </w:rPr>
        <w:t>й</w:t>
      </w:r>
      <w:r>
        <w:rPr>
          <w:sz w:val="24"/>
          <w:szCs w:val="24"/>
        </w:rPr>
        <w:t xml:space="preserve"> документ</w:t>
      </w:r>
      <w:r w:rsidR="00A33F03">
        <w:rPr>
          <w:sz w:val="24"/>
          <w:szCs w:val="24"/>
          <w:lang w:val="uk-UA"/>
        </w:rPr>
        <w:t xml:space="preserve"> (в 2016</w:t>
      </w:r>
      <w:r>
        <w:rPr>
          <w:sz w:val="24"/>
          <w:szCs w:val="24"/>
          <w:lang w:val="uk-UA"/>
        </w:rPr>
        <w:t xml:space="preserve"> –</w:t>
      </w:r>
      <w:r w:rsidR="00A33F03">
        <w:rPr>
          <w:sz w:val="24"/>
          <w:szCs w:val="24"/>
          <w:lang w:val="uk-UA"/>
        </w:rPr>
        <w:t xml:space="preserve"> 2377</w:t>
      </w:r>
      <w:r>
        <w:rPr>
          <w:sz w:val="24"/>
          <w:szCs w:val="24"/>
          <w:lang w:val="uk-UA"/>
        </w:rPr>
        <w:t xml:space="preserve"> док.)</w:t>
      </w:r>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надійш</w:t>
      </w:r>
      <w:r>
        <w:rPr>
          <w:sz w:val="24"/>
          <w:szCs w:val="24"/>
          <w:lang w:val="uk-UA"/>
        </w:rPr>
        <w:t>ли</w:t>
      </w:r>
      <w:proofErr w:type="spellEnd"/>
      <w:r>
        <w:rPr>
          <w:sz w:val="24"/>
          <w:szCs w:val="24"/>
        </w:rPr>
        <w:t xml:space="preserve"> на адресу </w:t>
      </w:r>
      <w:proofErr w:type="spellStart"/>
      <w:r>
        <w:rPr>
          <w:sz w:val="24"/>
          <w:szCs w:val="24"/>
        </w:rPr>
        <w:t>міської</w:t>
      </w:r>
      <w:proofErr w:type="spellEnd"/>
      <w:r>
        <w:rPr>
          <w:sz w:val="24"/>
          <w:szCs w:val="24"/>
        </w:rPr>
        <w:t xml:space="preserve"> </w:t>
      </w:r>
      <w:proofErr w:type="gramStart"/>
      <w:r>
        <w:rPr>
          <w:sz w:val="24"/>
          <w:szCs w:val="24"/>
        </w:rPr>
        <w:t>ради</w:t>
      </w:r>
      <w:proofErr w:type="gramEnd"/>
      <w:r>
        <w:rPr>
          <w:sz w:val="24"/>
          <w:szCs w:val="24"/>
        </w:rPr>
        <w:t xml:space="preserve"> та </w:t>
      </w:r>
      <w:proofErr w:type="spellStart"/>
      <w:r>
        <w:rPr>
          <w:sz w:val="24"/>
          <w:szCs w:val="24"/>
        </w:rPr>
        <w:t>виконавчого</w:t>
      </w:r>
      <w:proofErr w:type="spellEnd"/>
      <w:r>
        <w:rPr>
          <w:sz w:val="24"/>
          <w:szCs w:val="24"/>
        </w:rPr>
        <w:t xml:space="preserve"> </w:t>
      </w:r>
      <w:proofErr w:type="spellStart"/>
      <w:r>
        <w:rPr>
          <w:sz w:val="24"/>
          <w:szCs w:val="24"/>
        </w:rPr>
        <w:t>комітету</w:t>
      </w:r>
      <w:proofErr w:type="spellEnd"/>
      <w:r w:rsidR="006A0823">
        <w:rPr>
          <w:sz w:val="24"/>
          <w:szCs w:val="24"/>
          <w:lang w:val="uk-UA"/>
        </w:rPr>
        <w:t>, з</w:t>
      </w:r>
      <w:r>
        <w:rPr>
          <w:sz w:val="24"/>
          <w:szCs w:val="24"/>
        </w:rPr>
        <w:t>:</w:t>
      </w:r>
    </w:p>
    <w:p w:rsidR="00B85FF0" w:rsidRDefault="00B85FF0" w:rsidP="00B85FF0">
      <w:pPr>
        <w:pStyle w:val="10"/>
        <w:numPr>
          <w:ilvl w:val="0"/>
          <w:numId w:val="1"/>
        </w:numPr>
        <w:shd w:val="clear" w:color="auto" w:fill="auto"/>
        <w:ind w:right="40" w:firstLine="720"/>
        <w:jc w:val="both"/>
        <w:rPr>
          <w:sz w:val="24"/>
          <w:szCs w:val="24"/>
        </w:rPr>
      </w:pPr>
      <w:r>
        <w:rPr>
          <w:sz w:val="24"/>
          <w:szCs w:val="24"/>
        </w:rPr>
        <w:t xml:space="preserve"> </w:t>
      </w:r>
      <w:proofErr w:type="spellStart"/>
      <w:r>
        <w:rPr>
          <w:sz w:val="24"/>
          <w:szCs w:val="24"/>
        </w:rPr>
        <w:t>центральних</w:t>
      </w:r>
      <w:proofErr w:type="spellEnd"/>
      <w:r>
        <w:rPr>
          <w:sz w:val="24"/>
          <w:szCs w:val="24"/>
        </w:rPr>
        <w:t xml:space="preserve"> </w:t>
      </w:r>
      <w:proofErr w:type="spellStart"/>
      <w:r>
        <w:rPr>
          <w:sz w:val="24"/>
          <w:szCs w:val="24"/>
        </w:rPr>
        <w:t>органів</w:t>
      </w:r>
      <w:proofErr w:type="spellEnd"/>
      <w:r>
        <w:rPr>
          <w:sz w:val="24"/>
          <w:szCs w:val="24"/>
        </w:rPr>
        <w:t xml:space="preserve"> </w:t>
      </w:r>
      <w:proofErr w:type="spellStart"/>
      <w:r>
        <w:rPr>
          <w:sz w:val="24"/>
          <w:szCs w:val="24"/>
        </w:rPr>
        <w:t>влади</w:t>
      </w:r>
      <w:proofErr w:type="spellEnd"/>
      <w:r>
        <w:rPr>
          <w:sz w:val="24"/>
          <w:szCs w:val="24"/>
        </w:rPr>
        <w:t xml:space="preserve"> – </w:t>
      </w:r>
      <w:r w:rsidR="00A33F03">
        <w:rPr>
          <w:sz w:val="24"/>
          <w:szCs w:val="24"/>
          <w:lang w:val="uk-UA"/>
        </w:rPr>
        <w:t>30</w:t>
      </w:r>
      <w:r>
        <w:rPr>
          <w:sz w:val="24"/>
          <w:szCs w:val="24"/>
        </w:rPr>
        <w:t xml:space="preserve"> док</w:t>
      </w:r>
      <w:proofErr w:type="gramStart"/>
      <w:r>
        <w:rPr>
          <w:sz w:val="24"/>
          <w:szCs w:val="24"/>
        </w:rPr>
        <w:t>.;</w:t>
      </w:r>
      <w:proofErr w:type="gramEnd"/>
    </w:p>
    <w:p w:rsidR="00B85FF0" w:rsidRDefault="00B85FF0" w:rsidP="00B85FF0">
      <w:pPr>
        <w:pStyle w:val="10"/>
        <w:numPr>
          <w:ilvl w:val="0"/>
          <w:numId w:val="1"/>
        </w:numPr>
        <w:shd w:val="clear" w:color="auto" w:fill="auto"/>
        <w:ind w:right="40" w:firstLine="720"/>
        <w:jc w:val="both"/>
        <w:rPr>
          <w:sz w:val="24"/>
          <w:szCs w:val="24"/>
        </w:rPr>
      </w:pPr>
      <w:proofErr w:type="spellStart"/>
      <w:proofErr w:type="gramStart"/>
      <w:r>
        <w:rPr>
          <w:sz w:val="24"/>
          <w:szCs w:val="24"/>
        </w:rPr>
        <w:t>Р</w:t>
      </w:r>
      <w:proofErr w:type="gramEnd"/>
      <w:r>
        <w:rPr>
          <w:sz w:val="24"/>
          <w:szCs w:val="24"/>
        </w:rPr>
        <w:t>івненської</w:t>
      </w:r>
      <w:proofErr w:type="spellEnd"/>
      <w:r>
        <w:rPr>
          <w:sz w:val="24"/>
          <w:szCs w:val="24"/>
        </w:rPr>
        <w:t xml:space="preserve"> ОДА – </w:t>
      </w:r>
      <w:r w:rsidR="00A33F03">
        <w:rPr>
          <w:sz w:val="24"/>
          <w:szCs w:val="24"/>
          <w:lang w:val="uk-UA"/>
        </w:rPr>
        <w:t>485</w:t>
      </w:r>
      <w:r>
        <w:rPr>
          <w:sz w:val="24"/>
          <w:szCs w:val="24"/>
        </w:rPr>
        <w:t xml:space="preserve"> док.;</w:t>
      </w:r>
    </w:p>
    <w:p w:rsidR="00B85FF0" w:rsidRDefault="00B85FF0" w:rsidP="00B85FF0">
      <w:pPr>
        <w:pStyle w:val="10"/>
        <w:numPr>
          <w:ilvl w:val="0"/>
          <w:numId w:val="1"/>
        </w:numPr>
        <w:shd w:val="clear" w:color="auto" w:fill="auto"/>
        <w:ind w:right="40" w:firstLine="720"/>
        <w:jc w:val="both"/>
        <w:rPr>
          <w:sz w:val="24"/>
          <w:szCs w:val="24"/>
        </w:rPr>
      </w:pPr>
      <w:proofErr w:type="spellStart"/>
      <w:r>
        <w:rPr>
          <w:sz w:val="24"/>
          <w:szCs w:val="24"/>
        </w:rPr>
        <w:t>структурних</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sidR="00F854EE">
        <w:rPr>
          <w:sz w:val="24"/>
          <w:szCs w:val="24"/>
        </w:rPr>
        <w:t xml:space="preserve"> ОДА – </w:t>
      </w:r>
      <w:r w:rsidR="00F854EE">
        <w:rPr>
          <w:sz w:val="24"/>
          <w:szCs w:val="24"/>
          <w:lang w:val="uk-UA"/>
        </w:rPr>
        <w:t>175</w:t>
      </w:r>
      <w:r>
        <w:rPr>
          <w:sz w:val="24"/>
          <w:szCs w:val="24"/>
        </w:rPr>
        <w:t>;</w:t>
      </w:r>
    </w:p>
    <w:p w:rsidR="00B85FF0" w:rsidRDefault="00B85FF0" w:rsidP="00B85FF0">
      <w:pPr>
        <w:pStyle w:val="10"/>
        <w:numPr>
          <w:ilvl w:val="0"/>
          <w:numId w:val="1"/>
        </w:numPr>
        <w:shd w:val="clear" w:color="auto" w:fill="auto"/>
        <w:ind w:right="40" w:firstLine="720"/>
        <w:jc w:val="both"/>
        <w:rPr>
          <w:sz w:val="24"/>
          <w:szCs w:val="24"/>
        </w:rPr>
      </w:pPr>
      <w:proofErr w:type="spellStart"/>
      <w:proofErr w:type="gramStart"/>
      <w:r>
        <w:rPr>
          <w:sz w:val="24"/>
          <w:szCs w:val="24"/>
        </w:rPr>
        <w:t>п</w:t>
      </w:r>
      <w:proofErr w:type="gramEnd"/>
      <w:r>
        <w:rPr>
          <w:sz w:val="24"/>
          <w:szCs w:val="24"/>
        </w:rPr>
        <w:t>ідприємств</w:t>
      </w:r>
      <w:proofErr w:type="spellEnd"/>
      <w:r>
        <w:rPr>
          <w:sz w:val="24"/>
          <w:szCs w:val="24"/>
        </w:rPr>
        <w:t xml:space="preserve">, </w:t>
      </w:r>
      <w:proofErr w:type="spellStart"/>
      <w:r>
        <w:rPr>
          <w:sz w:val="24"/>
          <w:szCs w:val="24"/>
        </w:rPr>
        <w:t>установ</w:t>
      </w:r>
      <w:proofErr w:type="spellEnd"/>
      <w:r>
        <w:rPr>
          <w:sz w:val="24"/>
          <w:szCs w:val="24"/>
        </w:rPr>
        <w:t xml:space="preserve">, </w:t>
      </w:r>
      <w:proofErr w:type="spellStart"/>
      <w:r>
        <w:rPr>
          <w:sz w:val="24"/>
          <w:szCs w:val="24"/>
        </w:rPr>
        <w:t>організацій</w:t>
      </w:r>
      <w:proofErr w:type="spellEnd"/>
      <w:r>
        <w:rPr>
          <w:sz w:val="24"/>
          <w:szCs w:val="24"/>
        </w:rPr>
        <w:t xml:space="preserve"> </w:t>
      </w:r>
      <w:proofErr w:type="spellStart"/>
      <w:r>
        <w:rPr>
          <w:sz w:val="24"/>
          <w:szCs w:val="24"/>
        </w:rPr>
        <w:t>України</w:t>
      </w:r>
      <w:proofErr w:type="spellEnd"/>
      <w:r>
        <w:rPr>
          <w:sz w:val="24"/>
          <w:szCs w:val="24"/>
        </w:rPr>
        <w:t xml:space="preserve"> – </w:t>
      </w:r>
      <w:r w:rsidR="00F854EE">
        <w:rPr>
          <w:sz w:val="24"/>
          <w:szCs w:val="24"/>
          <w:lang w:val="uk-UA"/>
        </w:rPr>
        <w:t>551</w:t>
      </w:r>
      <w:r>
        <w:rPr>
          <w:sz w:val="24"/>
          <w:szCs w:val="24"/>
        </w:rPr>
        <w:t>;</w:t>
      </w:r>
    </w:p>
    <w:p w:rsidR="00B85FF0" w:rsidRDefault="00B85FF0" w:rsidP="00B85FF0">
      <w:pPr>
        <w:pStyle w:val="10"/>
        <w:numPr>
          <w:ilvl w:val="0"/>
          <w:numId w:val="1"/>
        </w:numPr>
        <w:shd w:val="clear" w:color="auto" w:fill="auto"/>
        <w:ind w:right="40" w:firstLine="720"/>
        <w:jc w:val="both"/>
        <w:rPr>
          <w:sz w:val="24"/>
          <w:szCs w:val="24"/>
        </w:rPr>
      </w:pPr>
      <w:proofErr w:type="spellStart"/>
      <w:proofErr w:type="gramStart"/>
      <w:r>
        <w:rPr>
          <w:sz w:val="24"/>
          <w:szCs w:val="24"/>
        </w:rPr>
        <w:lastRenderedPageBreak/>
        <w:t>п</w:t>
      </w:r>
      <w:proofErr w:type="gramEnd"/>
      <w:r>
        <w:rPr>
          <w:sz w:val="24"/>
          <w:szCs w:val="24"/>
        </w:rPr>
        <w:t>ідприємств</w:t>
      </w:r>
      <w:proofErr w:type="spellEnd"/>
      <w:r>
        <w:rPr>
          <w:sz w:val="24"/>
          <w:szCs w:val="24"/>
        </w:rPr>
        <w:t xml:space="preserve">, </w:t>
      </w:r>
      <w:proofErr w:type="spellStart"/>
      <w:r>
        <w:rPr>
          <w:sz w:val="24"/>
          <w:szCs w:val="24"/>
        </w:rPr>
        <w:t>установ</w:t>
      </w:r>
      <w:proofErr w:type="spellEnd"/>
      <w:r>
        <w:rPr>
          <w:sz w:val="24"/>
          <w:szCs w:val="24"/>
        </w:rPr>
        <w:t xml:space="preserve">, </w:t>
      </w:r>
      <w:proofErr w:type="spellStart"/>
      <w:r>
        <w:rPr>
          <w:sz w:val="24"/>
          <w:szCs w:val="24"/>
        </w:rPr>
        <w:t>організацій</w:t>
      </w:r>
      <w:proofErr w:type="spellEnd"/>
      <w:r>
        <w:rPr>
          <w:sz w:val="24"/>
          <w:szCs w:val="24"/>
        </w:rPr>
        <w:t xml:space="preserve"> </w:t>
      </w:r>
      <w:proofErr w:type="spellStart"/>
      <w:r>
        <w:rPr>
          <w:sz w:val="24"/>
          <w:szCs w:val="24"/>
        </w:rPr>
        <w:t>міста</w:t>
      </w:r>
      <w:proofErr w:type="spellEnd"/>
      <w:r>
        <w:rPr>
          <w:sz w:val="24"/>
          <w:szCs w:val="24"/>
        </w:rPr>
        <w:t xml:space="preserve"> – </w:t>
      </w:r>
      <w:r w:rsidR="00F854EE">
        <w:rPr>
          <w:sz w:val="24"/>
          <w:szCs w:val="24"/>
          <w:lang w:val="uk-UA"/>
        </w:rPr>
        <w:t>1130</w:t>
      </w:r>
      <w:r>
        <w:rPr>
          <w:sz w:val="24"/>
          <w:szCs w:val="24"/>
        </w:rPr>
        <w:t>;</w:t>
      </w:r>
    </w:p>
    <w:p w:rsidR="00B85FF0" w:rsidRDefault="00B85FF0" w:rsidP="00B85FF0">
      <w:pPr>
        <w:pStyle w:val="10"/>
        <w:shd w:val="clear" w:color="auto" w:fill="auto"/>
        <w:ind w:right="40" w:firstLine="720"/>
        <w:jc w:val="both"/>
        <w:rPr>
          <w:sz w:val="24"/>
          <w:szCs w:val="24"/>
        </w:rPr>
      </w:pPr>
      <w:r>
        <w:rPr>
          <w:sz w:val="24"/>
          <w:szCs w:val="24"/>
        </w:rPr>
        <w:t xml:space="preserve">  та </w:t>
      </w:r>
      <w:proofErr w:type="spellStart"/>
      <w:r>
        <w:rPr>
          <w:sz w:val="24"/>
          <w:szCs w:val="24"/>
        </w:rPr>
        <w:t>в</w:t>
      </w:r>
      <w:r w:rsidRPr="00A27323">
        <w:rPr>
          <w:sz w:val="24"/>
          <w:szCs w:val="24"/>
        </w:rPr>
        <w:t>ідправлен</w:t>
      </w:r>
      <w:r>
        <w:rPr>
          <w:sz w:val="24"/>
          <w:szCs w:val="24"/>
        </w:rPr>
        <w:t>о</w:t>
      </w:r>
      <w:proofErr w:type="spellEnd"/>
      <w:r>
        <w:rPr>
          <w:sz w:val="24"/>
          <w:szCs w:val="24"/>
        </w:rPr>
        <w:t xml:space="preserve"> – </w:t>
      </w:r>
      <w:r w:rsidR="00F854EE">
        <w:rPr>
          <w:b/>
          <w:sz w:val="24"/>
          <w:szCs w:val="24"/>
          <w:lang w:val="uk-UA"/>
        </w:rPr>
        <w:t>2988</w:t>
      </w:r>
      <w:r>
        <w:rPr>
          <w:sz w:val="24"/>
          <w:szCs w:val="24"/>
        </w:rPr>
        <w:t xml:space="preserve"> </w:t>
      </w:r>
      <w:proofErr w:type="spellStart"/>
      <w:r>
        <w:rPr>
          <w:sz w:val="24"/>
          <w:szCs w:val="24"/>
        </w:rPr>
        <w:t>документів</w:t>
      </w:r>
      <w:proofErr w:type="spellEnd"/>
      <w:r w:rsidR="00F854EE">
        <w:rPr>
          <w:sz w:val="24"/>
          <w:szCs w:val="24"/>
          <w:lang w:val="uk-UA"/>
        </w:rPr>
        <w:t xml:space="preserve"> (в 2016</w:t>
      </w:r>
      <w:r>
        <w:rPr>
          <w:sz w:val="24"/>
          <w:szCs w:val="24"/>
          <w:lang w:val="uk-UA"/>
        </w:rPr>
        <w:t xml:space="preserve"> –</w:t>
      </w:r>
      <w:r w:rsidR="00F854EE">
        <w:rPr>
          <w:sz w:val="24"/>
          <w:szCs w:val="24"/>
          <w:lang w:val="uk-UA"/>
        </w:rPr>
        <w:t xml:space="preserve"> 3166</w:t>
      </w:r>
      <w:r>
        <w:rPr>
          <w:sz w:val="24"/>
          <w:szCs w:val="24"/>
          <w:lang w:val="uk-UA"/>
        </w:rPr>
        <w:t xml:space="preserve"> док.)</w:t>
      </w:r>
      <w:r w:rsidR="006A0823">
        <w:rPr>
          <w:sz w:val="24"/>
          <w:szCs w:val="24"/>
          <w:lang w:val="uk-UA"/>
        </w:rPr>
        <w:t xml:space="preserve">, </w:t>
      </w:r>
      <w:proofErr w:type="gramStart"/>
      <w:r w:rsidR="006A0823">
        <w:rPr>
          <w:sz w:val="24"/>
          <w:szCs w:val="24"/>
          <w:lang w:val="uk-UA"/>
        </w:rPr>
        <w:t>до</w:t>
      </w:r>
      <w:proofErr w:type="gramEnd"/>
      <w:r>
        <w:rPr>
          <w:sz w:val="24"/>
          <w:szCs w:val="24"/>
        </w:rPr>
        <w:t>:</w:t>
      </w:r>
    </w:p>
    <w:p w:rsidR="00B85FF0" w:rsidRDefault="00B85FF0" w:rsidP="00B85FF0">
      <w:pPr>
        <w:pStyle w:val="10"/>
        <w:numPr>
          <w:ilvl w:val="0"/>
          <w:numId w:val="1"/>
        </w:numPr>
        <w:shd w:val="clear" w:color="auto" w:fill="auto"/>
        <w:ind w:right="40" w:firstLine="720"/>
        <w:jc w:val="both"/>
        <w:rPr>
          <w:sz w:val="24"/>
          <w:szCs w:val="24"/>
        </w:rPr>
      </w:pPr>
      <w:r>
        <w:rPr>
          <w:sz w:val="24"/>
          <w:szCs w:val="24"/>
        </w:rPr>
        <w:t xml:space="preserve">  </w:t>
      </w:r>
      <w:proofErr w:type="spellStart"/>
      <w:r>
        <w:rPr>
          <w:sz w:val="24"/>
          <w:szCs w:val="24"/>
        </w:rPr>
        <w:t>центральних</w:t>
      </w:r>
      <w:proofErr w:type="spellEnd"/>
      <w:r>
        <w:rPr>
          <w:sz w:val="24"/>
          <w:szCs w:val="24"/>
        </w:rPr>
        <w:t xml:space="preserve"> </w:t>
      </w:r>
      <w:proofErr w:type="spellStart"/>
      <w:r>
        <w:rPr>
          <w:sz w:val="24"/>
          <w:szCs w:val="24"/>
        </w:rPr>
        <w:t>органів</w:t>
      </w:r>
      <w:proofErr w:type="spellEnd"/>
      <w:r>
        <w:rPr>
          <w:sz w:val="24"/>
          <w:szCs w:val="24"/>
        </w:rPr>
        <w:t xml:space="preserve"> </w:t>
      </w:r>
      <w:proofErr w:type="spellStart"/>
      <w:r>
        <w:rPr>
          <w:sz w:val="24"/>
          <w:szCs w:val="24"/>
        </w:rPr>
        <w:t>влади</w:t>
      </w:r>
      <w:proofErr w:type="spellEnd"/>
      <w:r>
        <w:rPr>
          <w:sz w:val="24"/>
          <w:szCs w:val="24"/>
        </w:rPr>
        <w:t xml:space="preserve"> – </w:t>
      </w:r>
      <w:r w:rsidR="00F854EE">
        <w:rPr>
          <w:sz w:val="24"/>
          <w:szCs w:val="24"/>
          <w:lang w:val="uk-UA"/>
        </w:rPr>
        <w:t>18</w:t>
      </w:r>
      <w:r>
        <w:rPr>
          <w:sz w:val="24"/>
          <w:szCs w:val="24"/>
        </w:rPr>
        <w:t xml:space="preserve"> док</w:t>
      </w:r>
      <w:proofErr w:type="gramStart"/>
      <w:r>
        <w:rPr>
          <w:sz w:val="24"/>
          <w:szCs w:val="24"/>
        </w:rPr>
        <w:t>.;</w:t>
      </w:r>
      <w:proofErr w:type="gramEnd"/>
    </w:p>
    <w:p w:rsidR="00B85FF0" w:rsidRDefault="00B85FF0" w:rsidP="00B85FF0">
      <w:pPr>
        <w:pStyle w:val="10"/>
        <w:numPr>
          <w:ilvl w:val="0"/>
          <w:numId w:val="1"/>
        </w:numPr>
        <w:shd w:val="clear" w:color="auto" w:fill="auto"/>
        <w:ind w:right="40" w:firstLine="720"/>
        <w:jc w:val="both"/>
        <w:rPr>
          <w:sz w:val="24"/>
          <w:szCs w:val="24"/>
        </w:rPr>
      </w:pPr>
      <w:proofErr w:type="spellStart"/>
      <w:proofErr w:type="gramStart"/>
      <w:r>
        <w:rPr>
          <w:sz w:val="24"/>
          <w:szCs w:val="24"/>
        </w:rPr>
        <w:t>Р</w:t>
      </w:r>
      <w:proofErr w:type="gramEnd"/>
      <w:r>
        <w:rPr>
          <w:sz w:val="24"/>
          <w:szCs w:val="24"/>
        </w:rPr>
        <w:t>івненської</w:t>
      </w:r>
      <w:proofErr w:type="spellEnd"/>
      <w:r>
        <w:rPr>
          <w:sz w:val="24"/>
          <w:szCs w:val="24"/>
        </w:rPr>
        <w:t xml:space="preserve"> ОДА – </w:t>
      </w:r>
      <w:r w:rsidR="00F854EE">
        <w:rPr>
          <w:sz w:val="24"/>
          <w:szCs w:val="24"/>
          <w:lang w:val="uk-UA"/>
        </w:rPr>
        <w:t>53</w:t>
      </w:r>
      <w:r>
        <w:rPr>
          <w:sz w:val="24"/>
          <w:szCs w:val="24"/>
        </w:rPr>
        <w:t xml:space="preserve"> док.;</w:t>
      </w:r>
    </w:p>
    <w:p w:rsidR="00B85FF0" w:rsidRDefault="00B85FF0" w:rsidP="00B85FF0">
      <w:pPr>
        <w:pStyle w:val="10"/>
        <w:numPr>
          <w:ilvl w:val="0"/>
          <w:numId w:val="1"/>
        </w:numPr>
        <w:shd w:val="clear" w:color="auto" w:fill="auto"/>
        <w:ind w:right="40" w:firstLine="720"/>
        <w:jc w:val="both"/>
        <w:rPr>
          <w:sz w:val="24"/>
          <w:szCs w:val="24"/>
        </w:rPr>
      </w:pPr>
      <w:proofErr w:type="spellStart"/>
      <w:r>
        <w:rPr>
          <w:sz w:val="24"/>
          <w:szCs w:val="24"/>
        </w:rPr>
        <w:t>структурних</w:t>
      </w:r>
      <w:proofErr w:type="spellEnd"/>
      <w:r>
        <w:rPr>
          <w:sz w:val="24"/>
          <w:szCs w:val="24"/>
        </w:rPr>
        <w:t xml:space="preserve"> </w:t>
      </w:r>
      <w:proofErr w:type="spellStart"/>
      <w:proofErr w:type="gramStart"/>
      <w:r>
        <w:rPr>
          <w:sz w:val="24"/>
          <w:szCs w:val="24"/>
        </w:rPr>
        <w:t>п</w:t>
      </w:r>
      <w:proofErr w:type="gramEnd"/>
      <w:r>
        <w:rPr>
          <w:sz w:val="24"/>
          <w:szCs w:val="24"/>
        </w:rPr>
        <w:t>ідрозділів</w:t>
      </w:r>
      <w:proofErr w:type="spellEnd"/>
      <w:r>
        <w:rPr>
          <w:sz w:val="24"/>
          <w:szCs w:val="24"/>
        </w:rPr>
        <w:t xml:space="preserve"> ОДА – </w:t>
      </w:r>
      <w:r w:rsidR="00F854EE">
        <w:rPr>
          <w:sz w:val="24"/>
          <w:szCs w:val="24"/>
          <w:lang w:val="uk-UA"/>
        </w:rPr>
        <w:t>46</w:t>
      </w:r>
      <w:r>
        <w:rPr>
          <w:sz w:val="24"/>
          <w:szCs w:val="24"/>
        </w:rPr>
        <w:t>;</w:t>
      </w:r>
    </w:p>
    <w:p w:rsidR="00B85FF0" w:rsidRDefault="00B85FF0" w:rsidP="00B85FF0">
      <w:pPr>
        <w:pStyle w:val="10"/>
        <w:numPr>
          <w:ilvl w:val="0"/>
          <w:numId w:val="1"/>
        </w:numPr>
        <w:shd w:val="clear" w:color="auto" w:fill="auto"/>
        <w:ind w:right="40" w:firstLine="720"/>
        <w:jc w:val="both"/>
        <w:rPr>
          <w:sz w:val="24"/>
          <w:szCs w:val="24"/>
        </w:rPr>
      </w:pPr>
      <w:proofErr w:type="spellStart"/>
      <w:proofErr w:type="gramStart"/>
      <w:r>
        <w:rPr>
          <w:sz w:val="24"/>
          <w:szCs w:val="24"/>
        </w:rPr>
        <w:t>п</w:t>
      </w:r>
      <w:proofErr w:type="gramEnd"/>
      <w:r>
        <w:rPr>
          <w:sz w:val="24"/>
          <w:szCs w:val="24"/>
        </w:rPr>
        <w:t>ідприємств</w:t>
      </w:r>
      <w:proofErr w:type="spellEnd"/>
      <w:r>
        <w:rPr>
          <w:sz w:val="24"/>
          <w:szCs w:val="24"/>
        </w:rPr>
        <w:t xml:space="preserve">, </w:t>
      </w:r>
      <w:proofErr w:type="spellStart"/>
      <w:r>
        <w:rPr>
          <w:sz w:val="24"/>
          <w:szCs w:val="24"/>
        </w:rPr>
        <w:t>установ</w:t>
      </w:r>
      <w:proofErr w:type="spellEnd"/>
      <w:r>
        <w:rPr>
          <w:sz w:val="24"/>
          <w:szCs w:val="24"/>
        </w:rPr>
        <w:t xml:space="preserve">, </w:t>
      </w:r>
      <w:proofErr w:type="spellStart"/>
      <w:r>
        <w:rPr>
          <w:sz w:val="24"/>
          <w:szCs w:val="24"/>
        </w:rPr>
        <w:t>організацій</w:t>
      </w:r>
      <w:proofErr w:type="spellEnd"/>
      <w:r>
        <w:rPr>
          <w:sz w:val="24"/>
          <w:szCs w:val="24"/>
        </w:rPr>
        <w:t xml:space="preserve"> </w:t>
      </w:r>
      <w:proofErr w:type="spellStart"/>
      <w:r>
        <w:rPr>
          <w:sz w:val="24"/>
          <w:szCs w:val="24"/>
        </w:rPr>
        <w:t>України</w:t>
      </w:r>
      <w:proofErr w:type="spellEnd"/>
      <w:r>
        <w:rPr>
          <w:sz w:val="24"/>
          <w:szCs w:val="24"/>
        </w:rPr>
        <w:t xml:space="preserve"> – </w:t>
      </w:r>
      <w:r w:rsidR="00F854EE">
        <w:rPr>
          <w:sz w:val="24"/>
          <w:szCs w:val="24"/>
          <w:lang w:val="uk-UA"/>
        </w:rPr>
        <w:t>375</w:t>
      </w:r>
      <w:r>
        <w:rPr>
          <w:sz w:val="24"/>
          <w:szCs w:val="24"/>
        </w:rPr>
        <w:t>;</w:t>
      </w:r>
    </w:p>
    <w:p w:rsidR="00B85FF0" w:rsidRDefault="00B85FF0" w:rsidP="00B85FF0">
      <w:pPr>
        <w:pStyle w:val="10"/>
        <w:numPr>
          <w:ilvl w:val="0"/>
          <w:numId w:val="1"/>
        </w:numPr>
        <w:shd w:val="clear" w:color="auto" w:fill="auto"/>
        <w:ind w:right="40" w:firstLine="720"/>
        <w:jc w:val="both"/>
        <w:rPr>
          <w:sz w:val="24"/>
          <w:szCs w:val="24"/>
        </w:rPr>
      </w:pPr>
      <w:proofErr w:type="spellStart"/>
      <w:proofErr w:type="gramStart"/>
      <w:r>
        <w:rPr>
          <w:sz w:val="24"/>
          <w:szCs w:val="24"/>
        </w:rPr>
        <w:t>п</w:t>
      </w:r>
      <w:proofErr w:type="gramEnd"/>
      <w:r>
        <w:rPr>
          <w:sz w:val="24"/>
          <w:szCs w:val="24"/>
        </w:rPr>
        <w:t>ідприємств</w:t>
      </w:r>
      <w:proofErr w:type="spellEnd"/>
      <w:r>
        <w:rPr>
          <w:sz w:val="24"/>
          <w:szCs w:val="24"/>
        </w:rPr>
        <w:t xml:space="preserve">, </w:t>
      </w:r>
      <w:proofErr w:type="spellStart"/>
      <w:r>
        <w:rPr>
          <w:sz w:val="24"/>
          <w:szCs w:val="24"/>
        </w:rPr>
        <w:t>установ</w:t>
      </w:r>
      <w:proofErr w:type="spellEnd"/>
      <w:r>
        <w:rPr>
          <w:sz w:val="24"/>
          <w:szCs w:val="24"/>
        </w:rPr>
        <w:t xml:space="preserve">, </w:t>
      </w:r>
      <w:proofErr w:type="spellStart"/>
      <w:r>
        <w:rPr>
          <w:sz w:val="24"/>
          <w:szCs w:val="24"/>
        </w:rPr>
        <w:t>організацій</w:t>
      </w:r>
      <w:proofErr w:type="spellEnd"/>
      <w:r>
        <w:rPr>
          <w:sz w:val="24"/>
          <w:szCs w:val="24"/>
        </w:rPr>
        <w:t xml:space="preserve"> </w:t>
      </w:r>
      <w:proofErr w:type="spellStart"/>
      <w:r>
        <w:rPr>
          <w:sz w:val="24"/>
          <w:szCs w:val="24"/>
        </w:rPr>
        <w:t>міста</w:t>
      </w:r>
      <w:proofErr w:type="spellEnd"/>
      <w:r>
        <w:rPr>
          <w:sz w:val="24"/>
          <w:szCs w:val="24"/>
        </w:rPr>
        <w:t xml:space="preserve"> – 1</w:t>
      </w:r>
      <w:r w:rsidR="00F854EE">
        <w:rPr>
          <w:sz w:val="24"/>
          <w:szCs w:val="24"/>
          <w:lang w:val="uk-UA"/>
        </w:rPr>
        <w:t>009</w:t>
      </w:r>
      <w:r>
        <w:rPr>
          <w:sz w:val="24"/>
          <w:szCs w:val="24"/>
        </w:rPr>
        <w:t>;</w:t>
      </w:r>
    </w:p>
    <w:p w:rsidR="00B85FF0" w:rsidRPr="00A27323" w:rsidRDefault="00B85FF0" w:rsidP="00B85FF0">
      <w:pPr>
        <w:pStyle w:val="10"/>
        <w:numPr>
          <w:ilvl w:val="0"/>
          <w:numId w:val="1"/>
        </w:numPr>
        <w:shd w:val="clear" w:color="auto" w:fill="auto"/>
        <w:ind w:right="40" w:firstLine="720"/>
        <w:jc w:val="both"/>
        <w:rPr>
          <w:sz w:val="24"/>
          <w:szCs w:val="24"/>
        </w:rPr>
      </w:pPr>
      <w:proofErr w:type="spellStart"/>
      <w:r>
        <w:rPr>
          <w:sz w:val="24"/>
          <w:szCs w:val="24"/>
        </w:rPr>
        <w:t>відповіді</w:t>
      </w:r>
      <w:proofErr w:type="spellEnd"/>
      <w:r>
        <w:rPr>
          <w:sz w:val="24"/>
          <w:szCs w:val="24"/>
        </w:rPr>
        <w:t xml:space="preserve"> на </w:t>
      </w:r>
      <w:proofErr w:type="spellStart"/>
      <w:r>
        <w:rPr>
          <w:sz w:val="24"/>
          <w:szCs w:val="24"/>
        </w:rPr>
        <w:t>документи</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контрольними</w:t>
      </w:r>
      <w:proofErr w:type="spellEnd"/>
      <w:r>
        <w:rPr>
          <w:sz w:val="24"/>
          <w:szCs w:val="24"/>
        </w:rPr>
        <w:t xml:space="preserve"> </w:t>
      </w:r>
      <w:proofErr w:type="spellStart"/>
      <w:r>
        <w:rPr>
          <w:sz w:val="24"/>
          <w:szCs w:val="24"/>
        </w:rPr>
        <w:t>термінами</w:t>
      </w:r>
      <w:proofErr w:type="spellEnd"/>
      <w:r>
        <w:rPr>
          <w:sz w:val="24"/>
          <w:szCs w:val="24"/>
        </w:rPr>
        <w:t xml:space="preserve"> </w:t>
      </w:r>
      <w:proofErr w:type="spellStart"/>
      <w:r>
        <w:rPr>
          <w:sz w:val="24"/>
          <w:szCs w:val="24"/>
        </w:rPr>
        <w:t>інфо</w:t>
      </w:r>
      <w:r w:rsidR="00F854EE">
        <w:rPr>
          <w:sz w:val="24"/>
          <w:szCs w:val="24"/>
        </w:rPr>
        <w:t>рмування</w:t>
      </w:r>
      <w:proofErr w:type="spellEnd"/>
      <w:r w:rsidR="00F854EE">
        <w:rPr>
          <w:sz w:val="24"/>
          <w:szCs w:val="24"/>
        </w:rPr>
        <w:t xml:space="preserve"> – </w:t>
      </w:r>
      <w:r w:rsidR="00F854EE">
        <w:rPr>
          <w:sz w:val="24"/>
          <w:szCs w:val="24"/>
          <w:lang w:val="uk-UA"/>
        </w:rPr>
        <w:t>1487</w:t>
      </w:r>
      <w:r>
        <w:rPr>
          <w:sz w:val="24"/>
          <w:szCs w:val="24"/>
        </w:rPr>
        <w:t xml:space="preserve"> док.</w:t>
      </w:r>
    </w:p>
    <w:p w:rsidR="00B85FF0" w:rsidRDefault="00B85FF0" w:rsidP="00B85FF0">
      <w:pPr>
        <w:pStyle w:val="10"/>
        <w:shd w:val="clear" w:color="auto" w:fill="auto"/>
        <w:spacing w:line="270" w:lineRule="exact"/>
        <w:ind w:left="720"/>
        <w:jc w:val="both"/>
        <w:rPr>
          <w:sz w:val="24"/>
          <w:szCs w:val="24"/>
        </w:rPr>
      </w:pPr>
      <w:proofErr w:type="spellStart"/>
      <w:r w:rsidRPr="0046109A">
        <w:rPr>
          <w:sz w:val="24"/>
          <w:szCs w:val="24"/>
        </w:rPr>
        <w:t>Також</w:t>
      </w:r>
      <w:proofErr w:type="spellEnd"/>
      <w:r>
        <w:rPr>
          <w:sz w:val="24"/>
          <w:szCs w:val="24"/>
        </w:rPr>
        <w:t xml:space="preserve"> у </w:t>
      </w:r>
      <w:proofErr w:type="spellStart"/>
      <w:r>
        <w:rPr>
          <w:sz w:val="24"/>
          <w:szCs w:val="24"/>
        </w:rPr>
        <w:t>відділ</w:t>
      </w:r>
      <w:proofErr w:type="spellEnd"/>
      <w:r>
        <w:rPr>
          <w:sz w:val="24"/>
          <w:szCs w:val="24"/>
        </w:rPr>
        <w:t xml:space="preserve"> </w:t>
      </w:r>
      <w:proofErr w:type="spellStart"/>
      <w:r>
        <w:rPr>
          <w:sz w:val="24"/>
          <w:szCs w:val="24"/>
        </w:rPr>
        <w:t>протягом</w:t>
      </w:r>
      <w:proofErr w:type="spellEnd"/>
      <w:r>
        <w:rPr>
          <w:sz w:val="24"/>
          <w:szCs w:val="24"/>
          <w:lang w:val="uk-UA"/>
        </w:rPr>
        <w:t xml:space="preserve"> </w:t>
      </w:r>
      <w:r w:rsidR="00F854EE">
        <w:rPr>
          <w:sz w:val="24"/>
          <w:szCs w:val="24"/>
          <w:lang w:val="uk-UA"/>
        </w:rPr>
        <w:t xml:space="preserve"> 7 місяців </w:t>
      </w:r>
      <w:r w:rsidR="00F854EE">
        <w:rPr>
          <w:sz w:val="24"/>
          <w:szCs w:val="24"/>
        </w:rPr>
        <w:t>201</w:t>
      </w:r>
      <w:r w:rsidR="00F854EE">
        <w:rPr>
          <w:sz w:val="24"/>
          <w:szCs w:val="24"/>
          <w:lang w:val="uk-UA"/>
        </w:rPr>
        <w:t>7</w:t>
      </w:r>
      <w:r>
        <w:rPr>
          <w:sz w:val="24"/>
          <w:szCs w:val="24"/>
        </w:rPr>
        <w:t xml:space="preserve"> </w:t>
      </w:r>
      <w:r>
        <w:rPr>
          <w:sz w:val="24"/>
          <w:szCs w:val="24"/>
          <w:lang w:val="uk-UA"/>
        </w:rPr>
        <w:t xml:space="preserve">року </w:t>
      </w:r>
      <w:proofErr w:type="spellStart"/>
      <w:r>
        <w:rPr>
          <w:sz w:val="24"/>
          <w:szCs w:val="24"/>
        </w:rPr>
        <w:t>зареєстровано</w:t>
      </w:r>
      <w:proofErr w:type="spellEnd"/>
      <w:r>
        <w:rPr>
          <w:sz w:val="24"/>
          <w:szCs w:val="24"/>
        </w:rPr>
        <w:t>:</w:t>
      </w:r>
    </w:p>
    <w:p w:rsidR="00B85FF0" w:rsidRDefault="00B85FF0" w:rsidP="00B85FF0">
      <w:pPr>
        <w:pStyle w:val="10"/>
        <w:shd w:val="clear" w:color="auto" w:fill="auto"/>
        <w:spacing w:line="270" w:lineRule="exact"/>
        <w:ind w:left="720"/>
        <w:jc w:val="both"/>
        <w:rPr>
          <w:sz w:val="24"/>
          <w:szCs w:val="24"/>
          <w:lang w:val="uk-UA"/>
        </w:rPr>
      </w:pPr>
      <w:r>
        <w:rPr>
          <w:sz w:val="24"/>
          <w:szCs w:val="24"/>
        </w:rPr>
        <w:t xml:space="preserve">- </w:t>
      </w:r>
      <w:proofErr w:type="spellStart"/>
      <w:r>
        <w:rPr>
          <w:sz w:val="24"/>
          <w:szCs w:val="24"/>
        </w:rPr>
        <w:t>документи</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подаються</w:t>
      </w:r>
      <w:proofErr w:type="spellEnd"/>
      <w:r>
        <w:rPr>
          <w:sz w:val="24"/>
          <w:szCs w:val="24"/>
        </w:rPr>
        <w:t xml:space="preserve"> </w:t>
      </w:r>
      <w:proofErr w:type="spellStart"/>
      <w:r>
        <w:rPr>
          <w:sz w:val="24"/>
          <w:szCs w:val="24"/>
        </w:rPr>
        <w:t>структурними</w:t>
      </w:r>
      <w:proofErr w:type="spellEnd"/>
      <w:r>
        <w:rPr>
          <w:sz w:val="24"/>
          <w:szCs w:val="24"/>
        </w:rPr>
        <w:t xml:space="preserve"> </w:t>
      </w:r>
      <w:proofErr w:type="spellStart"/>
      <w:proofErr w:type="gramStart"/>
      <w:r>
        <w:rPr>
          <w:sz w:val="24"/>
          <w:szCs w:val="24"/>
        </w:rPr>
        <w:t>п</w:t>
      </w:r>
      <w:proofErr w:type="gramEnd"/>
      <w:r>
        <w:rPr>
          <w:sz w:val="24"/>
          <w:szCs w:val="24"/>
        </w:rPr>
        <w:t>ідрозділами</w:t>
      </w:r>
      <w:proofErr w:type="spellEnd"/>
      <w:r>
        <w:rPr>
          <w:sz w:val="24"/>
          <w:szCs w:val="24"/>
        </w:rPr>
        <w:t xml:space="preserve">, </w:t>
      </w:r>
      <w:proofErr w:type="spellStart"/>
      <w:r>
        <w:rPr>
          <w:sz w:val="24"/>
          <w:szCs w:val="24"/>
        </w:rPr>
        <w:t>працівниками</w:t>
      </w:r>
      <w:proofErr w:type="spellEnd"/>
      <w:r>
        <w:rPr>
          <w:sz w:val="24"/>
          <w:szCs w:val="24"/>
        </w:rPr>
        <w:t xml:space="preserve"> </w:t>
      </w:r>
      <w:proofErr w:type="spellStart"/>
      <w:r>
        <w:rPr>
          <w:sz w:val="24"/>
          <w:szCs w:val="24"/>
        </w:rPr>
        <w:t>керівництву</w:t>
      </w:r>
      <w:proofErr w:type="spellEnd"/>
      <w:r>
        <w:rPr>
          <w:sz w:val="24"/>
          <w:szCs w:val="24"/>
        </w:rPr>
        <w:t xml:space="preserve"> (</w:t>
      </w:r>
      <w:proofErr w:type="spellStart"/>
      <w:r>
        <w:rPr>
          <w:sz w:val="24"/>
          <w:szCs w:val="24"/>
        </w:rPr>
        <w:t>доповідні</w:t>
      </w:r>
      <w:proofErr w:type="spellEnd"/>
      <w:r>
        <w:rPr>
          <w:sz w:val="24"/>
          <w:szCs w:val="24"/>
        </w:rPr>
        <w:t xml:space="preserve">, </w:t>
      </w:r>
      <w:proofErr w:type="spellStart"/>
      <w:r>
        <w:rPr>
          <w:sz w:val="24"/>
          <w:szCs w:val="24"/>
        </w:rPr>
        <w:t>службові</w:t>
      </w:r>
      <w:proofErr w:type="spellEnd"/>
      <w:r>
        <w:rPr>
          <w:sz w:val="24"/>
          <w:szCs w:val="24"/>
        </w:rPr>
        <w:t xml:space="preserve">, </w:t>
      </w:r>
      <w:proofErr w:type="spellStart"/>
      <w:r>
        <w:rPr>
          <w:sz w:val="24"/>
          <w:szCs w:val="24"/>
        </w:rPr>
        <w:t>пояснювальні</w:t>
      </w:r>
      <w:proofErr w:type="spellEnd"/>
      <w:r>
        <w:rPr>
          <w:sz w:val="24"/>
          <w:szCs w:val="24"/>
        </w:rPr>
        <w:t xml:space="preserve"> записки, </w:t>
      </w:r>
      <w:proofErr w:type="spellStart"/>
      <w:r>
        <w:rPr>
          <w:sz w:val="24"/>
          <w:szCs w:val="24"/>
        </w:rPr>
        <w:t>інформації</w:t>
      </w:r>
      <w:proofErr w:type="spellEnd"/>
      <w:r>
        <w:rPr>
          <w:sz w:val="24"/>
          <w:szCs w:val="24"/>
        </w:rPr>
        <w:t>) –</w:t>
      </w:r>
      <w:r w:rsidR="003F07ED">
        <w:rPr>
          <w:sz w:val="24"/>
          <w:szCs w:val="24"/>
          <w:lang w:val="uk-UA"/>
        </w:rPr>
        <w:t>568</w:t>
      </w:r>
      <w:r>
        <w:rPr>
          <w:sz w:val="24"/>
          <w:szCs w:val="24"/>
        </w:rPr>
        <w:t>док.</w:t>
      </w:r>
      <w:r w:rsidR="003F07ED">
        <w:rPr>
          <w:sz w:val="24"/>
          <w:szCs w:val="24"/>
          <w:lang w:val="uk-UA"/>
        </w:rPr>
        <w:t xml:space="preserve"> (2016 – 558док.)</w:t>
      </w:r>
      <w:r>
        <w:rPr>
          <w:sz w:val="24"/>
          <w:szCs w:val="24"/>
        </w:rPr>
        <w:t>;</w:t>
      </w:r>
      <w:r w:rsidRPr="0046109A">
        <w:rPr>
          <w:sz w:val="24"/>
          <w:szCs w:val="24"/>
        </w:rPr>
        <w:t xml:space="preserve"> </w:t>
      </w:r>
    </w:p>
    <w:p w:rsidR="00F854EE" w:rsidRPr="00F854EE" w:rsidRDefault="00F854EE" w:rsidP="00B85FF0">
      <w:pPr>
        <w:pStyle w:val="10"/>
        <w:shd w:val="clear" w:color="auto" w:fill="auto"/>
        <w:spacing w:line="270" w:lineRule="exact"/>
        <w:ind w:left="720"/>
        <w:jc w:val="both"/>
        <w:rPr>
          <w:sz w:val="24"/>
          <w:szCs w:val="24"/>
          <w:lang w:val="uk-UA"/>
        </w:rPr>
      </w:pPr>
      <w:proofErr w:type="spellStart"/>
      <w:r>
        <w:rPr>
          <w:sz w:val="24"/>
          <w:szCs w:val="24"/>
          <w:lang w:val="uk-UA"/>
        </w:rPr>
        <w:t>-депутатські</w:t>
      </w:r>
      <w:proofErr w:type="spellEnd"/>
      <w:r>
        <w:rPr>
          <w:sz w:val="24"/>
          <w:szCs w:val="24"/>
          <w:lang w:val="uk-UA"/>
        </w:rPr>
        <w:t xml:space="preserve"> запити і звернення </w:t>
      </w:r>
      <w:r w:rsidR="003F07ED">
        <w:rPr>
          <w:sz w:val="24"/>
          <w:szCs w:val="24"/>
          <w:lang w:val="uk-UA"/>
        </w:rPr>
        <w:t>– 101 док.</w:t>
      </w:r>
    </w:p>
    <w:p w:rsidR="00B85FF0" w:rsidRPr="00760BAB" w:rsidRDefault="00B85FF0" w:rsidP="00B85FF0">
      <w:pPr>
        <w:jc w:val="both"/>
        <w:rPr>
          <w:rFonts w:ascii="Times New Roman" w:hAnsi="Times New Roman" w:cs="Times New Roman"/>
        </w:rPr>
      </w:pPr>
      <w:r>
        <w:tab/>
      </w:r>
      <w:r w:rsidR="00F854EE">
        <w:rPr>
          <w:rFonts w:ascii="Times New Roman" w:hAnsi="Times New Roman" w:cs="Times New Roman"/>
        </w:rPr>
        <w:t>- судові повістки – 53 (2016</w:t>
      </w:r>
      <w:r>
        <w:rPr>
          <w:rFonts w:ascii="Times New Roman" w:hAnsi="Times New Roman" w:cs="Times New Roman"/>
        </w:rPr>
        <w:t xml:space="preserve"> –</w:t>
      </w:r>
      <w:r w:rsidR="00F854EE">
        <w:rPr>
          <w:rFonts w:ascii="Times New Roman" w:hAnsi="Times New Roman" w:cs="Times New Roman"/>
        </w:rPr>
        <w:t xml:space="preserve"> 2</w:t>
      </w:r>
      <w:r>
        <w:rPr>
          <w:rFonts w:ascii="Times New Roman" w:hAnsi="Times New Roman" w:cs="Times New Roman"/>
        </w:rPr>
        <w:t>0)</w:t>
      </w:r>
      <w:r w:rsidRPr="00760BAB">
        <w:rPr>
          <w:rFonts w:ascii="Times New Roman" w:hAnsi="Times New Roman" w:cs="Times New Roman"/>
        </w:rPr>
        <w:t>;</w:t>
      </w:r>
    </w:p>
    <w:p w:rsidR="00B85FF0" w:rsidRDefault="00B85FF0" w:rsidP="00B85FF0">
      <w:pPr>
        <w:jc w:val="both"/>
        <w:rPr>
          <w:rFonts w:ascii="Times New Roman" w:hAnsi="Times New Roman" w:cs="Times New Roman"/>
        </w:rPr>
      </w:pPr>
      <w:r>
        <w:rPr>
          <w:rFonts w:ascii="Times New Roman" w:hAnsi="Times New Roman" w:cs="Times New Roman"/>
        </w:rPr>
        <w:tab/>
        <w:t>- запити на отримання публічної і</w:t>
      </w:r>
      <w:r w:rsidR="00F854EE">
        <w:rPr>
          <w:rFonts w:ascii="Times New Roman" w:hAnsi="Times New Roman" w:cs="Times New Roman"/>
        </w:rPr>
        <w:t>нформації – 25 (2016 -19</w:t>
      </w:r>
      <w:r>
        <w:rPr>
          <w:rFonts w:ascii="Times New Roman" w:hAnsi="Times New Roman" w:cs="Times New Roman"/>
        </w:rPr>
        <w:t xml:space="preserve"> запитів);</w:t>
      </w:r>
    </w:p>
    <w:p w:rsidR="00B85FF0" w:rsidRDefault="00F854EE" w:rsidP="00B85FF0">
      <w:pPr>
        <w:jc w:val="both"/>
        <w:rPr>
          <w:rFonts w:ascii="Times New Roman" w:hAnsi="Times New Roman" w:cs="Times New Roman"/>
        </w:rPr>
      </w:pPr>
      <w:r>
        <w:rPr>
          <w:rFonts w:ascii="Times New Roman" w:hAnsi="Times New Roman" w:cs="Times New Roman"/>
        </w:rPr>
        <w:tab/>
        <w:t>- довіреностей – 20 (2016</w:t>
      </w:r>
      <w:r w:rsidR="00B85FF0">
        <w:rPr>
          <w:rFonts w:ascii="Times New Roman" w:hAnsi="Times New Roman" w:cs="Times New Roman"/>
        </w:rPr>
        <w:t xml:space="preserve"> –</w:t>
      </w:r>
      <w:r>
        <w:rPr>
          <w:rFonts w:ascii="Times New Roman" w:hAnsi="Times New Roman" w:cs="Times New Roman"/>
        </w:rPr>
        <w:t xml:space="preserve"> 3</w:t>
      </w:r>
      <w:r w:rsidR="00B85FF0">
        <w:rPr>
          <w:rFonts w:ascii="Times New Roman" w:hAnsi="Times New Roman" w:cs="Times New Roman"/>
        </w:rPr>
        <w:t xml:space="preserve"> док.);</w:t>
      </w:r>
    </w:p>
    <w:p w:rsidR="00B85FF0" w:rsidRDefault="00B85FF0" w:rsidP="00B85FF0">
      <w:pPr>
        <w:ind w:firstLine="720"/>
        <w:jc w:val="both"/>
        <w:rPr>
          <w:rFonts w:ascii="Times New Roman" w:hAnsi="Times New Roman" w:cs="Times New Roman"/>
        </w:rPr>
      </w:pPr>
      <w:r>
        <w:rPr>
          <w:rFonts w:ascii="Times New Roman" w:hAnsi="Times New Roman" w:cs="Times New Roman"/>
        </w:rPr>
        <w:t>- повідомле</w:t>
      </w:r>
      <w:r w:rsidR="00F854EE">
        <w:rPr>
          <w:rFonts w:ascii="Times New Roman" w:hAnsi="Times New Roman" w:cs="Times New Roman"/>
        </w:rPr>
        <w:t>нь про проведення перевірок – 33 (2016 -5</w:t>
      </w:r>
      <w:r>
        <w:rPr>
          <w:rFonts w:ascii="Times New Roman" w:hAnsi="Times New Roman" w:cs="Times New Roman"/>
        </w:rPr>
        <w:t>);</w:t>
      </w:r>
    </w:p>
    <w:p w:rsidR="00B85FF0" w:rsidRDefault="00B85FF0" w:rsidP="00B85FF0">
      <w:pPr>
        <w:ind w:left="720"/>
        <w:jc w:val="both"/>
        <w:rPr>
          <w:rFonts w:ascii="Times New Roman" w:hAnsi="Times New Roman" w:cs="Times New Roman"/>
        </w:rPr>
      </w:pPr>
      <w:r>
        <w:rPr>
          <w:rFonts w:ascii="Times New Roman" w:hAnsi="Times New Roman" w:cs="Times New Roman"/>
        </w:rPr>
        <w:t xml:space="preserve">- реєстрів ознайомлення з рішеннями міської ради, виконкому, розпорядженнями міського голови </w:t>
      </w:r>
      <w:r w:rsidRPr="00FF659C">
        <w:rPr>
          <w:rFonts w:ascii="Times New Roman" w:hAnsi="Times New Roman" w:cs="Times New Roman"/>
        </w:rPr>
        <w:t xml:space="preserve">– </w:t>
      </w:r>
      <w:r w:rsidR="00FF659C">
        <w:rPr>
          <w:rFonts w:ascii="Times New Roman" w:hAnsi="Times New Roman" w:cs="Times New Roman"/>
        </w:rPr>
        <w:t>47</w:t>
      </w:r>
      <w:r w:rsidRPr="00FF659C">
        <w:rPr>
          <w:rFonts w:ascii="Times New Roman" w:hAnsi="Times New Roman" w:cs="Times New Roman"/>
        </w:rPr>
        <w:t>;</w:t>
      </w:r>
    </w:p>
    <w:p w:rsidR="00B85FF0" w:rsidRPr="00760BAB" w:rsidRDefault="00F854EE" w:rsidP="00B85FF0">
      <w:pPr>
        <w:ind w:left="720"/>
        <w:jc w:val="both"/>
        <w:rPr>
          <w:rFonts w:ascii="Times New Roman" w:hAnsi="Times New Roman" w:cs="Times New Roman"/>
        </w:rPr>
      </w:pPr>
      <w:r>
        <w:rPr>
          <w:rFonts w:ascii="Times New Roman" w:hAnsi="Times New Roman" w:cs="Times New Roman"/>
        </w:rPr>
        <w:t>- документи з грифом „ДСК” – 2 (2016</w:t>
      </w:r>
      <w:r w:rsidR="00B85FF0">
        <w:rPr>
          <w:rFonts w:ascii="Times New Roman" w:hAnsi="Times New Roman" w:cs="Times New Roman"/>
        </w:rPr>
        <w:t>- 3 док.).</w:t>
      </w:r>
    </w:p>
    <w:p w:rsidR="00B85FF0" w:rsidRPr="00760BAB" w:rsidRDefault="00B85FF0" w:rsidP="00B85FF0">
      <w:pPr>
        <w:jc w:val="both"/>
        <w:rPr>
          <w:rFonts w:ascii="Times New Roman" w:hAnsi="Times New Roman" w:cs="Times New Roman"/>
        </w:rPr>
      </w:pPr>
      <w:r>
        <w:rPr>
          <w:rFonts w:ascii="Times New Roman" w:hAnsi="Times New Roman" w:cs="Times New Roman"/>
        </w:rPr>
        <w:tab/>
        <w:t xml:space="preserve">Працівниками відділу оперативно здійснюється </w:t>
      </w:r>
      <w:r w:rsidRPr="00F81A67">
        <w:rPr>
          <w:rFonts w:ascii="Times New Roman" w:hAnsi="Times New Roman" w:cs="Times New Roman"/>
        </w:rPr>
        <w:t>ознайомлення керівників структурних підрозділів виконкому, підприємств, установ, організацій міста з прийнятими рішеннями та розпорядженнями, документами згідно списків розсилки та резолюцій</w:t>
      </w:r>
      <w:r>
        <w:rPr>
          <w:rFonts w:ascii="Times New Roman" w:hAnsi="Times New Roman" w:cs="Times New Roman"/>
        </w:rPr>
        <w:t xml:space="preserve"> керівництва, </w:t>
      </w:r>
      <w:r w:rsidRPr="00F81A67">
        <w:rPr>
          <w:rFonts w:ascii="Times New Roman" w:hAnsi="Times New Roman" w:cs="Times New Roman"/>
        </w:rPr>
        <w:t>щотижневий моніторинг виконання документів;</w:t>
      </w:r>
    </w:p>
    <w:p w:rsidR="00B85FF0" w:rsidRPr="00E93ED1" w:rsidRDefault="00B85FF0" w:rsidP="00B85FF0">
      <w:pPr>
        <w:pStyle w:val="10"/>
        <w:shd w:val="clear" w:color="auto" w:fill="auto"/>
        <w:tabs>
          <w:tab w:val="left" w:pos="0"/>
        </w:tabs>
        <w:ind w:left="40" w:firstLine="780"/>
        <w:jc w:val="both"/>
        <w:rPr>
          <w:sz w:val="24"/>
          <w:szCs w:val="24"/>
          <w:lang w:val="uk-UA"/>
        </w:rPr>
      </w:pPr>
      <w:r w:rsidRPr="00E93ED1">
        <w:rPr>
          <w:sz w:val="24"/>
          <w:szCs w:val="24"/>
          <w:lang w:val="uk-UA"/>
        </w:rPr>
        <w:t xml:space="preserve">Організація та діяльність у сфері контролю за виконанням документів здійснюється на підставі розпорядження міського голови від 25.02.2005 №33-р </w:t>
      </w:r>
      <w:proofErr w:type="spellStart"/>
      <w:r w:rsidRPr="00E93ED1">
        <w:rPr>
          <w:sz w:val="24"/>
          <w:szCs w:val="24"/>
          <w:lang w:val="uk-UA"/>
        </w:rPr>
        <w:t>„Про</w:t>
      </w:r>
      <w:proofErr w:type="spellEnd"/>
      <w:r w:rsidRPr="00E93ED1">
        <w:rPr>
          <w:sz w:val="24"/>
          <w:szCs w:val="24"/>
          <w:lang w:val="uk-UA"/>
        </w:rPr>
        <w:t xml:space="preserve"> удосконалення організації та здійснення контролю за виконанням документів у виконавчому комітеті </w:t>
      </w:r>
      <w:proofErr w:type="spellStart"/>
      <w:r w:rsidRPr="00E93ED1">
        <w:rPr>
          <w:sz w:val="24"/>
          <w:szCs w:val="24"/>
          <w:lang w:val="uk-UA"/>
        </w:rPr>
        <w:t>Кузнецовської</w:t>
      </w:r>
      <w:proofErr w:type="spellEnd"/>
      <w:r w:rsidRPr="00E93ED1">
        <w:rPr>
          <w:sz w:val="24"/>
          <w:szCs w:val="24"/>
          <w:lang w:val="uk-UA"/>
        </w:rPr>
        <w:t xml:space="preserve"> міської </w:t>
      </w:r>
      <w:proofErr w:type="spellStart"/>
      <w:r w:rsidRPr="00E93ED1">
        <w:rPr>
          <w:sz w:val="24"/>
          <w:szCs w:val="24"/>
          <w:lang w:val="uk-UA"/>
        </w:rPr>
        <w:t>ради”</w:t>
      </w:r>
      <w:proofErr w:type="spellEnd"/>
      <w:r w:rsidRPr="00E93ED1">
        <w:rPr>
          <w:sz w:val="24"/>
          <w:szCs w:val="24"/>
          <w:lang w:val="uk-UA"/>
        </w:rPr>
        <w:t xml:space="preserve">. Відповідні норми щодо організації та здійснення контролю також закріплені у пункті 198 Інструкції з діловодства в апараті </w:t>
      </w:r>
      <w:proofErr w:type="spellStart"/>
      <w:r w:rsidRPr="00E93ED1">
        <w:rPr>
          <w:sz w:val="24"/>
          <w:szCs w:val="24"/>
          <w:lang w:val="uk-UA"/>
        </w:rPr>
        <w:t>Кузнецовської</w:t>
      </w:r>
      <w:proofErr w:type="spellEnd"/>
      <w:r w:rsidRPr="00E93ED1">
        <w:rPr>
          <w:sz w:val="24"/>
          <w:szCs w:val="24"/>
          <w:lang w:val="uk-UA"/>
        </w:rPr>
        <w:t xml:space="preserve"> міської ради та виконавчого комітету, затвердженої розпорядженням міського голови від 14.06.2012 № 110-р.</w:t>
      </w:r>
    </w:p>
    <w:p w:rsidR="00B85FF0" w:rsidRDefault="00B85FF0" w:rsidP="00B85FF0">
      <w:pPr>
        <w:pStyle w:val="10"/>
        <w:shd w:val="clear" w:color="auto" w:fill="auto"/>
        <w:tabs>
          <w:tab w:val="left" w:pos="0"/>
        </w:tabs>
        <w:ind w:left="40"/>
        <w:jc w:val="both"/>
        <w:rPr>
          <w:sz w:val="24"/>
          <w:szCs w:val="24"/>
        </w:rPr>
      </w:pPr>
      <w:r w:rsidRPr="00E93ED1">
        <w:rPr>
          <w:sz w:val="24"/>
          <w:szCs w:val="24"/>
          <w:lang w:val="uk-UA"/>
        </w:rPr>
        <w:tab/>
      </w:r>
      <w:r>
        <w:rPr>
          <w:sz w:val="24"/>
          <w:szCs w:val="24"/>
        </w:rPr>
        <w:t xml:space="preserve">За </w:t>
      </w:r>
      <w:r w:rsidR="00F854EE">
        <w:rPr>
          <w:sz w:val="24"/>
          <w:szCs w:val="24"/>
          <w:lang w:val="uk-UA"/>
        </w:rPr>
        <w:t xml:space="preserve">7 місяців </w:t>
      </w:r>
      <w:r w:rsidR="00F854EE">
        <w:rPr>
          <w:sz w:val="24"/>
          <w:szCs w:val="24"/>
        </w:rPr>
        <w:t>201</w:t>
      </w:r>
      <w:r w:rsidR="00F854EE">
        <w:rPr>
          <w:sz w:val="24"/>
          <w:szCs w:val="24"/>
          <w:lang w:val="uk-UA"/>
        </w:rPr>
        <w:t>7</w:t>
      </w:r>
      <w:r>
        <w:rPr>
          <w:sz w:val="24"/>
          <w:szCs w:val="24"/>
        </w:rPr>
        <w:t xml:space="preserve"> ро</w:t>
      </w:r>
      <w:r w:rsidR="00F854EE">
        <w:rPr>
          <w:sz w:val="24"/>
          <w:szCs w:val="24"/>
        </w:rPr>
        <w:t xml:space="preserve">ку у </w:t>
      </w:r>
      <w:proofErr w:type="spellStart"/>
      <w:r w:rsidR="00F854EE">
        <w:rPr>
          <w:sz w:val="24"/>
          <w:szCs w:val="24"/>
        </w:rPr>
        <w:t>виконкомі</w:t>
      </w:r>
      <w:proofErr w:type="spellEnd"/>
      <w:r w:rsidR="00F854EE">
        <w:rPr>
          <w:sz w:val="24"/>
          <w:szCs w:val="24"/>
        </w:rPr>
        <w:t xml:space="preserve"> </w:t>
      </w:r>
      <w:proofErr w:type="spellStart"/>
      <w:r w:rsidR="00F854EE">
        <w:rPr>
          <w:sz w:val="24"/>
          <w:szCs w:val="24"/>
        </w:rPr>
        <w:t>зареєстровано</w:t>
      </w:r>
      <w:proofErr w:type="spellEnd"/>
      <w:r w:rsidR="00F854EE">
        <w:rPr>
          <w:sz w:val="24"/>
          <w:szCs w:val="24"/>
        </w:rPr>
        <w:t xml:space="preserve"> </w:t>
      </w:r>
      <w:r w:rsidR="00F854EE">
        <w:rPr>
          <w:sz w:val="24"/>
          <w:szCs w:val="24"/>
          <w:lang w:val="uk-UA"/>
        </w:rPr>
        <w:t>360</w:t>
      </w:r>
      <w:r>
        <w:rPr>
          <w:sz w:val="24"/>
          <w:szCs w:val="24"/>
        </w:rPr>
        <w:t xml:space="preserve"> </w:t>
      </w:r>
      <w:proofErr w:type="spellStart"/>
      <w:r>
        <w:rPr>
          <w:sz w:val="24"/>
          <w:szCs w:val="24"/>
        </w:rPr>
        <w:t>документів</w:t>
      </w:r>
      <w:proofErr w:type="spellEnd"/>
      <w:r w:rsidR="00F854EE">
        <w:rPr>
          <w:sz w:val="24"/>
          <w:szCs w:val="24"/>
          <w:lang w:val="uk-UA"/>
        </w:rPr>
        <w:t xml:space="preserve"> </w:t>
      </w:r>
      <w:proofErr w:type="gramStart"/>
      <w:r w:rsidR="00F854EE">
        <w:rPr>
          <w:sz w:val="24"/>
          <w:szCs w:val="24"/>
          <w:lang w:val="uk-UA"/>
        </w:rPr>
        <w:t xml:space="preserve">( </w:t>
      </w:r>
      <w:proofErr w:type="gramEnd"/>
      <w:r w:rsidR="00F854EE">
        <w:rPr>
          <w:sz w:val="24"/>
          <w:szCs w:val="24"/>
          <w:lang w:val="uk-UA"/>
        </w:rPr>
        <w:t>в 2016</w:t>
      </w:r>
      <w:r>
        <w:rPr>
          <w:sz w:val="24"/>
          <w:szCs w:val="24"/>
          <w:lang w:val="uk-UA"/>
        </w:rPr>
        <w:t xml:space="preserve"> році –</w:t>
      </w:r>
      <w:r w:rsidR="00F854EE">
        <w:rPr>
          <w:sz w:val="24"/>
          <w:szCs w:val="24"/>
          <w:lang w:val="uk-UA"/>
        </w:rPr>
        <w:t xml:space="preserve"> 405</w:t>
      </w:r>
      <w:r>
        <w:rPr>
          <w:sz w:val="24"/>
          <w:szCs w:val="24"/>
          <w:lang w:val="uk-UA"/>
        </w:rPr>
        <w:t xml:space="preserve"> док.)</w:t>
      </w:r>
      <w:r>
        <w:rPr>
          <w:sz w:val="24"/>
          <w:szCs w:val="24"/>
        </w:rPr>
        <w:t xml:space="preserve">, </w:t>
      </w:r>
      <w:proofErr w:type="spellStart"/>
      <w:r>
        <w:rPr>
          <w:sz w:val="24"/>
          <w:szCs w:val="24"/>
        </w:rPr>
        <w:t>які</w:t>
      </w:r>
      <w:proofErr w:type="spellEnd"/>
      <w:r>
        <w:rPr>
          <w:sz w:val="24"/>
          <w:szCs w:val="24"/>
        </w:rPr>
        <w:t xml:space="preserve"> </w:t>
      </w:r>
      <w:proofErr w:type="spellStart"/>
      <w:r>
        <w:rPr>
          <w:sz w:val="24"/>
          <w:szCs w:val="24"/>
        </w:rPr>
        <w:t>містять</w:t>
      </w:r>
      <w:proofErr w:type="spellEnd"/>
      <w:r>
        <w:rPr>
          <w:sz w:val="24"/>
          <w:szCs w:val="24"/>
        </w:rPr>
        <w:t xml:space="preserve"> </w:t>
      </w:r>
      <w:proofErr w:type="spellStart"/>
      <w:r>
        <w:rPr>
          <w:sz w:val="24"/>
          <w:szCs w:val="24"/>
        </w:rPr>
        <w:t>контрольні</w:t>
      </w:r>
      <w:proofErr w:type="spellEnd"/>
      <w:r>
        <w:rPr>
          <w:sz w:val="24"/>
          <w:szCs w:val="24"/>
        </w:rPr>
        <w:t xml:space="preserve"> </w:t>
      </w:r>
      <w:proofErr w:type="spellStart"/>
      <w:r>
        <w:rPr>
          <w:sz w:val="24"/>
          <w:szCs w:val="24"/>
        </w:rPr>
        <w:t>терміни</w:t>
      </w:r>
      <w:proofErr w:type="spellEnd"/>
      <w:r>
        <w:rPr>
          <w:sz w:val="24"/>
          <w:szCs w:val="24"/>
        </w:rPr>
        <w:t xml:space="preserve"> </w:t>
      </w:r>
      <w:proofErr w:type="spellStart"/>
      <w:r>
        <w:rPr>
          <w:sz w:val="24"/>
          <w:szCs w:val="24"/>
        </w:rPr>
        <w:t>інформування</w:t>
      </w:r>
      <w:proofErr w:type="spellEnd"/>
      <w:r>
        <w:rPr>
          <w:sz w:val="24"/>
          <w:szCs w:val="24"/>
        </w:rPr>
        <w:t xml:space="preserve">. </w:t>
      </w:r>
      <w:proofErr w:type="gramStart"/>
      <w:r>
        <w:rPr>
          <w:sz w:val="24"/>
          <w:szCs w:val="24"/>
        </w:rPr>
        <w:t>З</w:t>
      </w:r>
      <w:proofErr w:type="gramEnd"/>
      <w:r>
        <w:rPr>
          <w:sz w:val="24"/>
          <w:szCs w:val="24"/>
        </w:rPr>
        <w:t xml:space="preserve"> них, </w:t>
      </w:r>
      <w:proofErr w:type="spellStart"/>
      <w:r>
        <w:rPr>
          <w:sz w:val="24"/>
          <w:szCs w:val="24"/>
        </w:rPr>
        <w:t>зокрема</w:t>
      </w:r>
      <w:proofErr w:type="spellEnd"/>
      <w:r>
        <w:rPr>
          <w:sz w:val="24"/>
          <w:szCs w:val="24"/>
        </w:rPr>
        <w:t xml:space="preserve">, </w:t>
      </w:r>
      <w:proofErr w:type="spellStart"/>
      <w:r>
        <w:rPr>
          <w:sz w:val="24"/>
          <w:szCs w:val="24"/>
        </w:rPr>
        <w:t>становлять</w:t>
      </w:r>
      <w:proofErr w:type="spellEnd"/>
      <w:r>
        <w:rPr>
          <w:sz w:val="24"/>
          <w:szCs w:val="24"/>
        </w:rPr>
        <w:t xml:space="preserve">: </w:t>
      </w:r>
      <w:proofErr w:type="spellStart"/>
      <w:r>
        <w:rPr>
          <w:sz w:val="24"/>
          <w:szCs w:val="24"/>
        </w:rPr>
        <w:t>розпорядження</w:t>
      </w:r>
      <w:proofErr w:type="spellEnd"/>
      <w:r>
        <w:rPr>
          <w:sz w:val="24"/>
          <w:szCs w:val="24"/>
        </w:rPr>
        <w:t xml:space="preserve"> </w:t>
      </w:r>
      <w:proofErr w:type="spellStart"/>
      <w:r>
        <w:rPr>
          <w:sz w:val="24"/>
          <w:szCs w:val="24"/>
        </w:rPr>
        <w:t>голови</w:t>
      </w:r>
      <w:proofErr w:type="spellEnd"/>
      <w:r>
        <w:rPr>
          <w:sz w:val="24"/>
          <w:szCs w:val="24"/>
        </w:rPr>
        <w:t xml:space="preserve"> </w:t>
      </w:r>
      <w:r w:rsidR="00F854EE">
        <w:rPr>
          <w:sz w:val="24"/>
          <w:szCs w:val="24"/>
        </w:rPr>
        <w:t>ОДА -</w:t>
      </w:r>
      <w:r w:rsidR="00F854EE">
        <w:rPr>
          <w:sz w:val="24"/>
          <w:szCs w:val="24"/>
          <w:lang w:val="uk-UA"/>
        </w:rPr>
        <w:t>14</w:t>
      </w:r>
      <w:r>
        <w:rPr>
          <w:sz w:val="24"/>
          <w:szCs w:val="24"/>
        </w:rPr>
        <w:t xml:space="preserve">, </w:t>
      </w:r>
      <w:proofErr w:type="spellStart"/>
      <w:r>
        <w:rPr>
          <w:sz w:val="24"/>
          <w:szCs w:val="24"/>
        </w:rPr>
        <w:t>доручення</w:t>
      </w:r>
      <w:proofErr w:type="spellEnd"/>
      <w:r>
        <w:rPr>
          <w:sz w:val="24"/>
          <w:szCs w:val="24"/>
        </w:rPr>
        <w:t xml:space="preserve"> </w:t>
      </w:r>
      <w:proofErr w:type="spellStart"/>
      <w:r>
        <w:rPr>
          <w:sz w:val="24"/>
          <w:szCs w:val="24"/>
        </w:rPr>
        <w:t>голови</w:t>
      </w:r>
      <w:proofErr w:type="spellEnd"/>
      <w:r>
        <w:rPr>
          <w:sz w:val="24"/>
          <w:szCs w:val="24"/>
        </w:rPr>
        <w:t xml:space="preserve"> ОДА -</w:t>
      </w:r>
      <w:r w:rsidR="00F854EE">
        <w:rPr>
          <w:sz w:val="24"/>
          <w:szCs w:val="24"/>
          <w:lang w:val="uk-UA"/>
        </w:rPr>
        <w:t>8</w:t>
      </w:r>
      <w:r>
        <w:rPr>
          <w:sz w:val="24"/>
          <w:szCs w:val="24"/>
        </w:rPr>
        <w:t xml:space="preserve">, </w:t>
      </w:r>
      <w:proofErr w:type="spellStart"/>
      <w:r>
        <w:rPr>
          <w:sz w:val="24"/>
          <w:szCs w:val="24"/>
        </w:rPr>
        <w:t>дору</w:t>
      </w:r>
      <w:r w:rsidR="00F854EE">
        <w:rPr>
          <w:sz w:val="24"/>
          <w:szCs w:val="24"/>
        </w:rPr>
        <w:t>чення</w:t>
      </w:r>
      <w:proofErr w:type="spellEnd"/>
      <w:r w:rsidR="00F854EE">
        <w:rPr>
          <w:sz w:val="24"/>
          <w:szCs w:val="24"/>
        </w:rPr>
        <w:t xml:space="preserve"> </w:t>
      </w:r>
      <w:proofErr w:type="spellStart"/>
      <w:r w:rsidR="00F854EE">
        <w:rPr>
          <w:sz w:val="24"/>
          <w:szCs w:val="24"/>
        </w:rPr>
        <w:t>заступників</w:t>
      </w:r>
      <w:proofErr w:type="spellEnd"/>
      <w:r w:rsidR="00F854EE">
        <w:rPr>
          <w:sz w:val="24"/>
          <w:szCs w:val="24"/>
        </w:rPr>
        <w:t xml:space="preserve"> </w:t>
      </w:r>
      <w:proofErr w:type="spellStart"/>
      <w:r w:rsidR="00F854EE">
        <w:rPr>
          <w:sz w:val="24"/>
          <w:szCs w:val="24"/>
        </w:rPr>
        <w:t>голови</w:t>
      </w:r>
      <w:proofErr w:type="spellEnd"/>
      <w:r w:rsidR="00F854EE">
        <w:rPr>
          <w:sz w:val="24"/>
          <w:szCs w:val="24"/>
        </w:rPr>
        <w:t xml:space="preserve"> ОДА- </w:t>
      </w:r>
      <w:r w:rsidR="00F854EE">
        <w:rPr>
          <w:sz w:val="24"/>
          <w:szCs w:val="24"/>
          <w:lang w:val="uk-UA"/>
        </w:rPr>
        <w:t>23</w:t>
      </w:r>
      <w:r w:rsidR="00515AF2">
        <w:rPr>
          <w:sz w:val="24"/>
          <w:szCs w:val="24"/>
        </w:rPr>
        <w:t xml:space="preserve">, </w:t>
      </w:r>
      <w:proofErr w:type="spellStart"/>
      <w:r w:rsidR="00515AF2">
        <w:rPr>
          <w:sz w:val="24"/>
          <w:szCs w:val="24"/>
        </w:rPr>
        <w:t>доручення</w:t>
      </w:r>
      <w:proofErr w:type="spellEnd"/>
      <w:r w:rsidR="00515AF2">
        <w:rPr>
          <w:sz w:val="24"/>
          <w:szCs w:val="24"/>
        </w:rPr>
        <w:t xml:space="preserve"> </w:t>
      </w:r>
      <w:proofErr w:type="spellStart"/>
      <w:r w:rsidR="00515AF2">
        <w:rPr>
          <w:sz w:val="24"/>
          <w:szCs w:val="24"/>
        </w:rPr>
        <w:t>міського</w:t>
      </w:r>
      <w:proofErr w:type="spellEnd"/>
      <w:r w:rsidR="00515AF2">
        <w:rPr>
          <w:sz w:val="24"/>
          <w:szCs w:val="24"/>
        </w:rPr>
        <w:t xml:space="preserve"> </w:t>
      </w:r>
      <w:proofErr w:type="spellStart"/>
      <w:r w:rsidR="00515AF2">
        <w:rPr>
          <w:sz w:val="24"/>
          <w:szCs w:val="24"/>
        </w:rPr>
        <w:t>голови</w:t>
      </w:r>
      <w:proofErr w:type="spellEnd"/>
      <w:r w:rsidR="00515AF2">
        <w:rPr>
          <w:sz w:val="24"/>
          <w:szCs w:val="24"/>
        </w:rPr>
        <w:t xml:space="preserve"> — </w:t>
      </w:r>
      <w:r w:rsidR="00515AF2">
        <w:rPr>
          <w:sz w:val="24"/>
          <w:szCs w:val="24"/>
          <w:lang w:val="uk-UA"/>
        </w:rPr>
        <w:t>3</w:t>
      </w:r>
      <w:r>
        <w:rPr>
          <w:sz w:val="24"/>
          <w:szCs w:val="24"/>
        </w:rPr>
        <w:t xml:space="preserve">, </w:t>
      </w:r>
      <w:proofErr w:type="spellStart"/>
      <w:r>
        <w:rPr>
          <w:sz w:val="24"/>
          <w:szCs w:val="24"/>
        </w:rPr>
        <w:t>доручення</w:t>
      </w:r>
      <w:proofErr w:type="spellEnd"/>
      <w:r>
        <w:rPr>
          <w:sz w:val="24"/>
          <w:szCs w:val="24"/>
        </w:rPr>
        <w:t xml:space="preserve"> </w:t>
      </w:r>
      <w:proofErr w:type="spellStart"/>
      <w:r>
        <w:rPr>
          <w:sz w:val="24"/>
          <w:szCs w:val="24"/>
        </w:rPr>
        <w:t>заступників</w:t>
      </w:r>
      <w:proofErr w:type="spellEnd"/>
      <w:r>
        <w:rPr>
          <w:sz w:val="24"/>
          <w:szCs w:val="24"/>
        </w:rPr>
        <w:t xml:space="preserve"> </w:t>
      </w:r>
      <w:proofErr w:type="spellStart"/>
      <w:r>
        <w:rPr>
          <w:sz w:val="24"/>
          <w:szCs w:val="24"/>
        </w:rPr>
        <w:t>міського</w:t>
      </w:r>
      <w:proofErr w:type="spellEnd"/>
      <w:r w:rsidR="00F854EE">
        <w:rPr>
          <w:sz w:val="24"/>
          <w:szCs w:val="24"/>
        </w:rPr>
        <w:t xml:space="preserve"> </w:t>
      </w:r>
      <w:proofErr w:type="spellStart"/>
      <w:r w:rsidR="00F854EE">
        <w:rPr>
          <w:sz w:val="24"/>
          <w:szCs w:val="24"/>
        </w:rPr>
        <w:t>голови</w:t>
      </w:r>
      <w:proofErr w:type="spellEnd"/>
      <w:r w:rsidR="00515AF2">
        <w:rPr>
          <w:sz w:val="24"/>
          <w:szCs w:val="24"/>
          <w:lang w:val="uk-UA"/>
        </w:rPr>
        <w:t xml:space="preserve"> </w:t>
      </w:r>
      <w:r w:rsidR="00F854EE">
        <w:rPr>
          <w:sz w:val="24"/>
          <w:szCs w:val="24"/>
        </w:rPr>
        <w:t>(</w:t>
      </w:r>
      <w:proofErr w:type="spellStart"/>
      <w:r w:rsidR="00F854EE">
        <w:rPr>
          <w:sz w:val="24"/>
          <w:szCs w:val="24"/>
        </w:rPr>
        <w:t>керуючого</w:t>
      </w:r>
      <w:proofErr w:type="spellEnd"/>
      <w:r w:rsidR="00F854EE">
        <w:rPr>
          <w:sz w:val="24"/>
          <w:szCs w:val="24"/>
        </w:rPr>
        <w:t xml:space="preserve"> справами) — </w:t>
      </w:r>
      <w:r w:rsidR="00515AF2">
        <w:rPr>
          <w:sz w:val="24"/>
          <w:szCs w:val="24"/>
          <w:lang w:val="uk-UA"/>
        </w:rPr>
        <w:t>1</w:t>
      </w:r>
      <w:r>
        <w:rPr>
          <w:sz w:val="24"/>
          <w:szCs w:val="24"/>
        </w:rPr>
        <w:t xml:space="preserve">. </w:t>
      </w:r>
      <w:proofErr w:type="spellStart"/>
      <w:r>
        <w:rPr>
          <w:sz w:val="24"/>
          <w:szCs w:val="24"/>
        </w:rPr>
        <w:t>Поряд</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тим</w:t>
      </w:r>
      <w:proofErr w:type="spellEnd"/>
      <w:r>
        <w:rPr>
          <w:sz w:val="24"/>
          <w:szCs w:val="24"/>
        </w:rPr>
        <w:t xml:space="preserve">, на </w:t>
      </w:r>
      <w:proofErr w:type="spellStart"/>
      <w:r>
        <w:rPr>
          <w:sz w:val="24"/>
          <w:szCs w:val="24"/>
        </w:rPr>
        <w:t>постійному</w:t>
      </w:r>
      <w:proofErr w:type="spellEnd"/>
      <w:r>
        <w:rPr>
          <w:sz w:val="24"/>
          <w:szCs w:val="24"/>
        </w:rPr>
        <w:t xml:space="preserve"> </w:t>
      </w:r>
      <w:proofErr w:type="spellStart"/>
      <w:r>
        <w:rPr>
          <w:sz w:val="24"/>
          <w:szCs w:val="24"/>
        </w:rPr>
        <w:t>контролі</w:t>
      </w:r>
      <w:proofErr w:type="spellEnd"/>
      <w:r>
        <w:rPr>
          <w:sz w:val="24"/>
          <w:szCs w:val="24"/>
        </w:rPr>
        <w:t xml:space="preserve"> </w:t>
      </w:r>
      <w:proofErr w:type="spellStart"/>
      <w:r>
        <w:rPr>
          <w:sz w:val="24"/>
          <w:szCs w:val="24"/>
        </w:rPr>
        <w:t>перебуває</w:t>
      </w:r>
      <w:proofErr w:type="spellEnd"/>
      <w:r>
        <w:rPr>
          <w:sz w:val="24"/>
          <w:szCs w:val="24"/>
        </w:rPr>
        <w:t xml:space="preserve"> 334 </w:t>
      </w:r>
      <w:proofErr w:type="spellStart"/>
      <w:r>
        <w:rPr>
          <w:sz w:val="24"/>
          <w:szCs w:val="24"/>
        </w:rPr>
        <w:t>документи</w:t>
      </w:r>
      <w:proofErr w:type="spellEnd"/>
      <w:r>
        <w:rPr>
          <w:sz w:val="24"/>
          <w:szCs w:val="24"/>
        </w:rPr>
        <w:t xml:space="preserve"> </w:t>
      </w:r>
      <w:proofErr w:type="spellStart"/>
      <w:r>
        <w:rPr>
          <w:sz w:val="24"/>
          <w:szCs w:val="24"/>
        </w:rPr>
        <w:t>минулих</w:t>
      </w:r>
      <w:proofErr w:type="spellEnd"/>
      <w:r>
        <w:rPr>
          <w:sz w:val="24"/>
          <w:szCs w:val="24"/>
        </w:rPr>
        <w:t xml:space="preserve"> </w:t>
      </w:r>
      <w:proofErr w:type="spellStart"/>
      <w:r>
        <w:rPr>
          <w:sz w:val="24"/>
          <w:szCs w:val="24"/>
        </w:rPr>
        <w:t>рокі</w:t>
      </w:r>
      <w:proofErr w:type="gramStart"/>
      <w:r>
        <w:rPr>
          <w:sz w:val="24"/>
          <w:szCs w:val="24"/>
        </w:rPr>
        <w:t>в</w:t>
      </w:r>
      <w:proofErr w:type="spellEnd"/>
      <w:proofErr w:type="gramEnd"/>
      <w:r>
        <w:rPr>
          <w:sz w:val="24"/>
          <w:szCs w:val="24"/>
        </w:rPr>
        <w:t xml:space="preserve">. У </w:t>
      </w:r>
      <w:r w:rsidR="00F854EE">
        <w:rPr>
          <w:sz w:val="24"/>
          <w:szCs w:val="24"/>
          <w:lang w:val="uk-UA"/>
        </w:rPr>
        <w:t xml:space="preserve">звітному періоді </w:t>
      </w:r>
      <w:r>
        <w:rPr>
          <w:sz w:val="24"/>
          <w:szCs w:val="24"/>
        </w:rPr>
        <w:t xml:space="preserve">на </w:t>
      </w:r>
      <w:proofErr w:type="spellStart"/>
      <w:r>
        <w:rPr>
          <w:sz w:val="24"/>
          <w:szCs w:val="24"/>
        </w:rPr>
        <w:t>контроль</w:t>
      </w:r>
      <w:r w:rsidR="00F854EE">
        <w:rPr>
          <w:sz w:val="24"/>
          <w:szCs w:val="24"/>
        </w:rPr>
        <w:t>ні</w:t>
      </w:r>
      <w:proofErr w:type="spellEnd"/>
      <w:r w:rsidR="00F854EE">
        <w:rPr>
          <w:sz w:val="24"/>
          <w:szCs w:val="24"/>
        </w:rPr>
        <w:t xml:space="preserve"> </w:t>
      </w:r>
      <w:proofErr w:type="spellStart"/>
      <w:r w:rsidR="00F854EE">
        <w:rPr>
          <w:sz w:val="24"/>
          <w:szCs w:val="24"/>
        </w:rPr>
        <w:t>документи</w:t>
      </w:r>
      <w:proofErr w:type="spellEnd"/>
      <w:r w:rsidR="00F854EE">
        <w:rPr>
          <w:sz w:val="24"/>
          <w:szCs w:val="24"/>
        </w:rPr>
        <w:t xml:space="preserve"> </w:t>
      </w:r>
      <w:proofErr w:type="spellStart"/>
      <w:r w:rsidR="00F854EE">
        <w:rPr>
          <w:sz w:val="24"/>
          <w:szCs w:val="24"/>
        </w:rPr>
        <w:t>було</w:t>
      </w:r>
      <w:proofErr w:type="spellEnd"/>
      <w:r w:rsidR="00F854EE">
        <w:rPr>
          <w:sz w:val="24"/>
          <w:szCs w:val="24"/>
        </w:rPr>
        <w:t xml:space="preserve"> </w:t>
      </w:r>
      <w:proofErr w:type="spellStart"/>
      <w:r w:rsidR="00F854EE">
        <w:rPr>
          <w:sz w:val="24"/>
          <w:szCs w:val="24"/>
        </w:rPr>
        <w:t>надіслано</w:t>
      </w:r>
      <w:proofErr w:type="spellEnd"/>
      <w:r w:rsidR="00F854EE">
        <w:rPr>
          <w:sz w:val="24"/>
          <w:szCs w:val="24"/>
        </w:rPr>
        <w:t xml:space="preserve"> </w:t>
      </w:r>
      <w:r w:rsidR="00F854EE">
        <w:rPr>
          <w:sz w:val="24"/>
          <w:szCs w:val="24"/>
          <w:lang w:val="uk-UA"/>
        </w:rPr>
        <w:t>1487</w:t>
      </w:r>
      <w:r>
        <w:rPr>
          <w:sz w:val="24"/>
          <w:szCs w:val="24"/>
        </w:rPr>
        <w:t xml:space="preserve"> </w:t>
      </w:r>
      <w:proofErr w:type="spellStart"/>
      <w:r>
        <w:rPr>
          <w:sz w:val="24"/>
          <w:szCs w:val="24"/>
        </w:rPr>
        <w:t>інформацій-відповідей</w:t>
      </w:r>
      <w:proofErr w:type="spellEnd"/>
      <w:r>
        <w:rPr>
          <w:sz w:val="24"/>
          <w:szCs w:val="24"/>
        </w:rPr>
        <w:t>.</w:t>
      </w:r>
    </w:p>
    <w:p w:rsidR="00B85FF0" w:rsidRDefault="00B85FF0" w:rsidP="00B85FF0">
      <w:pPr>
        <w:pStyle w:val="10"/>
        <w:shd w:val="clear" w:color="auto" w:fill="auto"/>
        <w:tabs>
          <w:tab w:val="left" w:pos="0"/>
        </w:tabs>
        <w:ind w:left="40" w:firstLine="1080"/>
        <w:jc w:val="both"/>
        <w:rPr>
          <w:sz w:val="24"/>
          <w:szCs w:val="24"/>
        </w:rPr>
      </w:pPr>
      <w:proofErr w:type="gramStart"/>
      <w:r>
        <w:rPr>
          <w:sz w:val="24"/>
          <w:szCs w:val="24"/>
        </w:rPr>
        <w:t>З</w:t>
      </w:r>
      <w:proofErr w:type="gramEnd"/>
      <w:r>
        <w:rPr>
          <w:sz w:val="24"/>
          <w:szCs w:val="24"/>
        </w:rPr>
        <w:t xml:space="preserve"> метою </w:t>
      </w:r>
      <w:proofErr w:type="spellStart"/>
      <w:r>
        <w:rPr>
          <w:sz w:val="24"/>
          <w:szCs w:val="24"/>
        </w:rPr>
        <w:t>належного</w:t>
      </w:r>
      <w:proofErr w:type="spellEnd"/>
      <w:r>
        <w:rPr>
          <w:sz w:val="24"/>
          <w:szCs w:val="24"/>
        </w:rPr>
        <w:t xml:space="preserve"> та оперативного </w:t>
      </w:r>
      <w:proofErr w:type="spellStart"/>
      <w:r>
        <w:rPr>
          <w:sz w:val="24"/>
          <w:szCs w:val="24"/>
        </w:rPr>
        <w:t>розгляду</w:t>
      </w:r>
      <w:proofErr w:type="spellEnd"/>
      <w:r>
        <w:rPr>
          <w:sz w:val="24"/>
          <w:szCs w:val="24"/>
        </w:rPr>
        <w:t xml:space="preserve"> </w:t>
      </w:r>
      <w:proofErr w:type="spellStart"/>
      <w:r>
        <w:rPr>
          <w:sz w:val="24"/>
          <w:szCs w:val="24"/>
        </w:rPr>
        <w:t>документів</w:t>
      </w:r>
      <w:proofErr w:type="spellEnd"/>
      <w:r>
        <w:rPr>
          <w:sz w:val="24"/>
          <w:szCs w:val="24"/>
        </w:rPr>
        <w:t xml:space="preserve">, </w:t>
      </w:r>
      <w:proofErr w:type="spellStart"/>
      <w:r>
        <w:rPr>
          <w:sz w:val="24"/>
          <w:szCs w:val="24"/>
        </w:rPr>
        <w:t>своєчасного</w:t>
      </w:r>
      <w:proofErr w:type="spellEnd"/>
      <w:r>
        <w:rPr>
          <w:sz w:val="24"/>
          <w:szCs w:val="24"/>
        </w:rPr>
        <w:t xml:space="preserve"> </w:t>
      </w:r>
      <w:proofErr w:type="spellStart"/>
      <w:r>
        <w:rPr>
          <w:sz w:val="24"/>
          <w:szCs w:val="24"/>
        </w:rPr>
        <w:t>надання</w:t>
      </w:r>
      <w:proofErr w:type="spellEnd"/>
      <w:r>
        <w:rPr>
          <w:sz w:val="24"/>
          <w:szCs w:val="24"/>
        </w:rPr>
        <w:t xml:space="preserve"> </w:t>
      </w:r>
      <w:proofErr w:type="spellStart"/>
      <w:r>
        <w:rPr>
          <w:sz w:val="24"/>
          <w:szCs w:val="24"/>
        </w:rPr>
        <w:t>відповідей</w:t>
      </w:r>
      <w:proofErr w:type="spellEnd"/>
      <w:r>
        <w:rPr>
          <w:sz w:val="24"/>
          <w:szCs w:val="24"/>
        </w:rPr>
        <w:t xml:space="preserve">, у </w:t>
      </w:r>
      <w:proofErr w:type="spellStart"/>
      <w:r>
        <w:rPr>
          <w:sz w:val="24"/>
          <w:szCs w:val="24"/>
        </w:rPr>
        <w:t>виконавчому</w:t>
      </w:r>
      <w:proofErr w:type="spellEnd"/>
      <w:r>
        <w:rPr>
          <w:sz w:val="24"/>
          <w:szCs w:val="24"/>
        </w:rPr>
        <w:t xml:space="preserve"> </w:t>
      </w:r>
      <w:proofErr w:type="spellStart"/>
      <w:r>
        <w:rPr>
          <w:sz w:val="24"/>
          <w:szCs w:val="24"/>
        </w:rPr>
        <w:t>комітеті</w:t>
      </w:r>
      <w:proofErr w:type="spellEnd"/>
      <w:r>
        <w:rPr>
          <w:sz w:val="24"/>
          <w:szCs w:val="24"/>
        </w:rPr>
        <w:t xml:space="preserve"> </w:t>
      </w:r>
      <w:proofErr w:type="spellStart"/>
      <w:r>
        <w:rPr>
          <w:sz w:val="24"/>
          <w:szCs w:val="24"/>
        </w:rPr>
        <w:t>відпрацьована</w:t>
      </w:r>
      <w:proofErr w:type="spellEnd"/>
      <w:r>
        <w:rPr>
          <w:sz w:val="24"/>
          <w:szCs w:val="24"/>
        </w:rPr>
        <w:t xml:space="preserve"> система </w:t>
      </w:r>
      <w:proofErr w:type="spellStart"/>
      <w:r>
        <w:rPr>
          <w:sz w:val="24"/>
          <w:szCs w:val="24"/>
        </w:rPr>
        <w:t>здійснення</w:t>
      </w:r>
      <w:proofErr w:type="spellEnd"/>
      <w:r>
        <w:rPr>
          <w:sz w:val="24"/>
          <w:szCs w:val="24"/>
        </w:rPr>
        <w:t xml:space="preserve"> контролю. В рамках </w:t>
      </w:r>
      <w:proofErr w:type="spellStart"/>
      <w:r>
        <w:rPr>
          <w:sz w:val="24"/>
          <w:szCs w:val="24"/>
        </w:rPr>
        <w:t>комп</w:t>
      </w:r>
      <w:proofErr w:type="spellEnd"/>
      <w:proofErr w:type="gramStart"/>
      <w:r>
        <w:rPr>
          <w:sz w:val="24"/>
          <w:szCs w:val="24"/>
        </w:rPr>
        <w:t>”</w:t>
      </w:r>
      <w:proofErr w:type="spellStart"/>
      <w:r>
        <w:rPr>
          <w:sz w:val="24"/>
          <w:szCs w:val="24"/>
        </w:rPr>
        <w:t>ю</w:t>
      </w:r>
      <w:proofErr w:type="gramEnd"/>
      <w:r>
        <w:rPr>
          <w:sz w:val="24"/>
          <w:szCs w:val="24"/>
        </w:rPr>
        <w:t>терної</w:t>
      </w:r>
      <w:proofErr w:type="spellEnd"/>
      <w:r>
        <w:rPr>
          <w:sz w:val="24"/>
          <w:szCs w:val="24"/>
        </w:rPr>
        <w:t xml:space="preserve"> </w:t>
      </w:r>
      <w:proofErr w:type="spellStart"/>
      <w:r>
        <w:rPr>
          <w:sz w:val="24"/>
          <w:szCs w:val="24"/>
        </w:rPr>
        <w:t>програми</w:t>
      </w:r>
      <w:proofErr w:type="spellEnd"/>
      <w:r>
        <w:rPr>
          <w:sz w:val="24"/>
          <w:szCs w:val="24"/>
        </w:rPr>
        <w:t xml:space="preserve"> “</w:t>
      </w:r>
      <w:proofErr w:type="spellStart"/>
      <w:r>
        <w:rPr>
          <w:sz w:val="24"/>
          <w:szCs w:val="24"/>
        </w:rPr>
        <w:t>Мегаполіс</w:t>
      </w:r>
      <w:proofErr w:type="spellEnd"/>
      <w:r>
        <w:rPr>
          <w:sz w:val="24"/>
          <w:szCs w:val="24"/>
        </w:rPr>
        <w:t xml:space="preserve">”, </w:t>
      </w:r>
      <w:proofErr w:type="spellStart"/>
      <w:r>
        <w:rPr>
          <w:sz w:val="24"/>
          <w:szCs w:val="24"/>
        </w:rPr>
        <w:t>відповідної</w:t>
      </w:r>
      <w:proofErr w:type="spellEnd"/>
      <w:r>
        <w:rPr>
          <w:sz w:val="24"/>
          <w:szCs w:val="24"/>
        </w:rPr>
        <w:t xml:space="preserve"> </w:t>
      </w:r>
      <w:proofErr w:type="spellStart"/>
      <w:r>
        <w:rPr>
          <w:sz w:val="24"/>
          <w:szCs w:val="24"/>
        </w:rPr>
        <w:t>журнальної</w:t>
      </w:r>
      <w:proofErr w:type="spellEnd"/>
      <w:r>
        <w:rPr>
          <w:sz w:val="24"/>
          <w:szCs w:val="24"/>
        </w:rPr>
        <w:t xml:space="preserve"> </w:t>
      </w:r>
      <w:proofErr w:type="spellStart"/>
      <w:r>
        <w:rPr>
          <w:sz w:val="24"/>
          <w:szCs w:val="24"/>
        </w:rPr>
        <w:t>форми</w:t>
      </w:r>
      <w:proofErr w:type="spellEnd"/>
      <w:r>
        <w:rPr>
          <w:sz w:val="24"/>
          <w:szCs w:val="24"/>
        </w:rPr>
        <w:t xml:space="preserve"> </w:t>
      </w:r>
      <w:proofErr w:type="spellStart"/>
      <w:r>
        <w:rPr>
          <w:sz w:val="24"/>
          <w:szCs w:val="24"/>
        </w:rPr>
        <w:t>обліку</w:t>
      </w:r>
      <w:proofErr w:type="spellEnd"/>
      <w:r>
        <w:rPr>
          <w:sz w:val="24"/>
          <w:szCs w:val="24"/>
        </w:rPr>
        <w:t xml:space="preserve"> та </w:t>
      </w:r>
      <w:proofErr w:type="spellStart"/>
      <w:r>
        <w:rPr>
          <w:sz w:val="24"/>
          <w:szCs w:val="24"/>
        </w:rPr>
        <w:t>наявності</w:t>
      </w:r>
      <w:proofErr w:type="spellEnd"/>
      <w:r>
        <w:rPr>
          <w:sz w:val="24"/>
          <w:szCs w:val="24"/>
        </w:rPr>
        <w:t xml:space="preserve"> </w:t>
      </w:r>
      <w:proofErr w:type="spellStart"/>
      <w:r>
        <w:rPr>
          <w:sz w:val="24"/>
          <w:szCs w:val="24"/>
        </w:rPr>
        <w:t>реєстраційно-контрольних</w:t>
      </w:r>
      <w:proofErr w:type="spellEnd"/>
      <w:r>
        <w:rPr>
          <w:sz w:val="24"/>
          <w:szCs w:val="24"/>
        </w:rPr>
        <w:t xml:space="preserve"> </w:t>
      </w:r>
      <w:proofErr w:type="spellStart"/>
      <w:r>
        <w:rPr>
          <w:sz w:val="24"/>
          <w:szCs w:val="24"/>
        </w:rPr>
        <w:t>карток</w:t>
      </w:r>
      <w:proofErr w:type="spellEnd"/>
      <w:r>
        <w:rPr>
          <w:sz w:val="24"/>
          <w:szCs w:val="24"/>
        </w:rPr>
        <w:t xml:space="preserve"> </w:t>
      </w:r>
      <w:proofErr w:type="spellStart"/>
      <w:r>
        <w:rPr>
          <w:sz w:val="24"/>
          <w:szCs w:val="24"/>
        </w:rPr>
        <w:t>здійснюється</w:t>
      </w:r>
      <w:proofErr w:type="spellEnd"/>
      <w:r>
        <w:rPr>
          <w:sz w:val="24"/>
          <w:szCs w:val="24"/>
        </w:rPr>
        <w:t xml:space="preserve"> </w:t>
      </w:r>
      <w:proofErr w:type="spellStart"/>
      <w:r>
        <w:rPr>
          <w:sz w:val="24"/>
          <w:szCs w:val="24"/>
        </w:rPr>
        <w:t>чіткий</w:t>
      </w:r>
      <w:proofErr w:type="spellEnd"/>
      <w:r>
        <w:rPr>
          <w:sz w:val="24"/>
          <w:szCs w:val="24"/>
        </w:rPr>
        <w:t xml:space="preserve"> та </w:t>
      </w:r>
      <w:proofErr w:type="spellStart"/>
      <w:r>
        <w:rPr>
          <w:sz w:val="24"/>
          <w:szCs w:val="24"/>
        </w:rPr>
        <w:t>всебічний</w:t>
      </w:r>
      <w:proofErr w:type="spellEnd"/>
      <w:r>
        <w:rPr>
          <w:sz w:val="24"/>
          <w:szCs w:val="24"/>
        </w:rPr>
        <w:t xml:space="preserve"> </w:t>
      </w:r>
      <w:proofErr w:type="spellStart"/>
      <w:r>
        <w:rPr>
          <w:sz w:val="24"/>
          <w:szCs w:val="24"/>
        </w:rPr>
        <w:t>облік</w:t>
      </w:r>
      <w:proofErr w:type="spellEnd"/>
      <w:r>
        <w:rPr>
          <w:sz w:val="24"/>
          <w:szCs w:val="24"/>
        </w:rPr>
        <w:t xml:space="preserve"> </w:t>
      </w:r>
      <w:proofErr w:type="spellStart"/>
      <w:r>
        <w:rPr>
          <w:sz w:val="24"/>
          <w:szCs w:val="24"/>
        </w:rPr>
        <w:t>документації</w:t>
      </w:r>
      <w:proofErr w:type="spellEnd"/>
      <w:r>
        <w:rPr>
          <w:sz w:val="24"/>
          <w:szCs w:val="24"/>
        </w:rPr>
        <w:t xml:space="preserve">, контроль за </w:t>
      </w:r>
      <w:proofErr w:type="spellStart"/>
      <w:r>
        <w:rPr>
          <w:sz w:val="24"/>
          <w:szCs w:val="24"/>
        </w:rPr>
        <w:t>термінами</w:t>
      </w:r>
      <w:proofErr w:type="spellEnd"/>
      <w:r>
        <w:rPr>
          <w:sz w:val="24"/>
          <w:szCs w:val="24"/>
        </w:rPr>
        <w:t xml:space="preserve"> </w:t>
      </w:r>
      <w:proofErr w:type="spellStart"/>
      <w:r>
        <w:rPr>
          <w:sz w:val="24"/>
          <w:szCs w:val="24"/>
        </w:rPr>
        <w:t>інформування</w:t>
      </w:r>
      <w:proofErr w:type="spellEnd"/>
      <w:r>
        <w:rPr>
          <w:sz w:val="24"/>
          <w:szCs w:val="24"/>
        </w:rPr>
        <w:t xml:space="preserve">. </w:t>
      </w:r>
      <w:proofErr w:type="spellStart"/>
      <w:r>
        <w:rPr>
          <w:sz w:val="24"/>
          <w:szCs w:val="24"/>
        </w:rPr>
        <w:t>Забезпечується</w:t>
      </w:r>
      <w:proofErr w:type="spellEnd"/>
      <w:r>
        <w:rPr>
          <w:sz w:val="24"/>
          <w:szCs w:val="24"/>
        </w:rPr>
        <w:t xml:space="preserve"> </w:t>
      </w:r>
      <w:proofErr w:type="spellStart"/>
      <w:r>
        <w:rPr>
          <w:sz w:val="24"/>
          <w:szCs w:val="24"/>
        </w:rPr>
        <w:t>порядкова</w:t>
      </w:r>
      <w:proofErr w:type="spellEnd"/>
      <w:r>
        <w:rPr>
          <w:sz w:val="24"/>
          <w:szCs w:val="24"/>
        </w:rPr>
        <w:t xml:space="preserve"> </w:t>
      </w:r>
      <w:proofErr w:type="spellStart"/>
      <w:r>
        <w:rPr>
          <w:sz w:val="24"/>
          <w:szCs w:val="24"/>
        </w:rPr>
        <w:t>систематизація</w:t>
      </w:r>
      <w:proofErr w:type="spellEnd"/>
      <w:r>
        <w:rPr>
          <w:sz w:val="24"/>
          <w:szCs w:val="24"/>
        </w:rPr>
        <w:t xml:space="preserve"> </w:t>
      </w:r>
      <w:proofErr w:type="spellStart"/>
      <w:r>
        <w:rPr>
          <w:sz w:val="24"/>
          <w:szCs w:val="24"/>
        </w:rPr>
        <w:t>документів</w:t>
      </w:r>
      <w:proofErr w:type="spellEnd"/>
      <w:r>
        <w:rPr>
          <w:sz w:val="24"/>
          <w:szCs w:val="24"/>
        </w:rPr>
        <w:t xml:space="preserve">, на </w:t>
      </w:r>
      <w:proofErr w:type="spellStart"/>
      <w:r>
        <w:rPr>
          <w:sz w:val="24"/>
          <w:szCs w:val="24"/>
        </w:rPr>
        <w:t>кожний</w:t>
      </w:r>
      <w:proofErr w:type="spellEnd"/>
      <w:r>
        <w:rPr>
          <w:sz w:val="24"/>
          <w:szCs w:val="24"/>
        </w:rPr>
        <w:t xml:space="preserve"> документ </w:t>
      </w:r>
      <w:proofErr w:type="spellStart"/>
      <w:r>
        <w:rPr>
          <w:sz w:val="24"/>
          <w:szCs w:val="24"/>
        </w:rPr>
        <w:t>з</w:t>
      </w:r>
      <w:proofErr w:type="spellEnd"/>
      <w:r>
        <w:rPr>
          <w:sz w:val="24"/>
          <w:szCs w:val="24"/>
        </w:rPr>
        <w:t xml:space="preserve"> </w:t>
      </w:r>
      <w:proofErr w:type="spellStart"/>
      <w:r>
        <w:rPr>
          <w:sz w:val="24"/>
          <w:szCs w:val="24"/>
        </w:rPr>
        <w:t>контрольними</w:t>
      </w:r>
      <w:proofErr w:type="spellEnd"/>
      <w:r>
        <w:rPr>
          <w:sz w:val="24"/>
          <w:szCs w:val="24"/>
        </w:rPr>
        <w:t xml:space="preserve"> </w:t>
      </w:r>
      <w:proofErr w:type="spellStart"/>
      <w:r>
        <w:rPr>
          <w:sz w:val="24"/>
          <w:szCs w:val="24"/>
        </w:rPr>
        <w:t>термінами</w:t>
      </w:r>
      <w:proofErr w:type="spellEnd"/>
      <w:r>
        <w:rPr>
          <w:sz w:val="24"/>
          <w:szCs w:val="24"/>
        </w:rPr>
        <w:t xml:space="preserve"> </w:t>
      </w:r>
      <w:proofErr w:type="spellStart"/>
      <w:r>
        <w:rPr>
          <w:sz w:val="24"/>
          <w:szCs w:val="24"/>
        </w:rPr>
        <w:t>виконання</w:t>
      </w:r>
      <w:proofErr w:type="spellEnd"/>
      <w:r>
        <w:rPr>
          <w:sz w:val="24"/>
          <w:szCs w:val="24"/>
        </w:rPr>
        <w:t xml:space="preserve"> заводиться </w:t>
      </w:r>
      <w:proofErr w:type="spellStart"/>
      <w:r>
        <w:rPr>
          <w:sz w:val="24"/>
          <w:szCs w:val="24"/>
        </w:rPr>
        <w:t>контрольна</w:t>
      </w:r>
      <w:proofErr w:type="spellEnd"/>
      <w:r>
        <w:rPr>
          <w:sz w:val="24"/>
          <w:szCs w:val="24"/>
        </w:rPr>
        <w:t xml:space="preserve"> папка-паспорт. </w:t>
      </w:r>
      <w:proofErr w:type="spellStart"/>
      <w:proofErr w:type="gramStart"/>
      <w:r>
        <w:rPr>
          <w:sz w:val="24"/>
          <w:szCs w:val="24"/>
        </w:rPr>
        <w:t>Відслідковуються</w:t>
      </w:r>
      <w:proofErr w:type="spellEnd"/>
      <w:r>
        <w:rPr>
          <w:sz w:val="24"/>
          <w:szCs w:val="24"/>
        </w:rPr>
        <w:t xml:space="preserve"> </w:t>
      </w:r>
      <w:proofErr w:type="spellStart"/>
      <w:r>
        <w:rPr>
          <w:sz w:val="24"/>
          <w:szCs w:val="24"/>
        </w:rPr>
        <w:t>проблемні</w:t>
      </w:r>
      <w:proofErr w:type="spellEnd"/>
      <w:r>
        <w:rPr>
          <w:sz w:val="24"/>
          <w:szCs w:val="24"/>
        </w:rPr>
        <w:t xml:space="preserve"> </w:t>
      </w:r>
      <w:proofErr w:type="spellStart"/>
      <w:r>
        <w:rPr>
          <w:sz w:val="24"/>
          <w:szCs w:val="24"/>
        </w:rPr>
        <w:t>питання</w:t>
      </w:r>
      <w:proofErr w:type="spellEnd"/>
      <w:r>
        <w:rPr>
          <w:sz w:val="24"/>
          <w:szCs w:val="24"/>
        </w:rPr>
        <w:t xml:space="preserve">, заведена </w:t>
      </w:r>
      <w:proofErr w:type="spellStart"/>
      <w:r>
        <w:rPr>
          <w:sz w:val="24"/>
          <w:szCs w:val="24"/>
        </w:rPr>
        <w:t>відповідна</w:t>
      </w:r>
      <w:proofErr w:type="spellEnd"/>
      <w:r>
        <w:rPr>
          <w:sz w:val="24"/>
          <w:szCs w:val="24"/>
        </w:rPr>
        <w:t xml:space="preserve"> папка, </w:t>
      </w:r>
      <w:proofErr w:type="spellStart"/>
      <w:r>
        <w:rPr>
          <w:sz w:val="24"/>
          <w:szCs w:val="24"/>
        </w:rPr>
        <w:t>що</w:t>
      </w:r>
      <w:proofErr w:type="spellEnd"/>
      <w:r>
        <w:rPr>
          <w:sz w:val="24"/>
          <w:szCs w:val="24"/>
        </w:rPr>
        <w:t xml:space="preserve"> </w:t>
      </w:r>
      <w:proofErr w:type="spellStart"/>
      <w:r>
        <w:rPr>
          <w:sz w:val="24"/>
          <w:szCs w:val="24"/>
        </w:rPr>
        <w:t>стосується</w:t>
      </w:r>
      <w:proofErr w:type="spellEnd"/>
      <w:r>
        <w:rPr>
          <w:sz w:val="24"/>
          <w:szCs w:val="24"/>
        </w:rPr>
        <w:t xml:space="preserve"> фактичного </w:t>
      </w:r>
      <w:proofErr w:type="spellStart"/>
      <w:r>
        <w:rPr>
          <w:sz w:val="24"/>
          <w:szCs w:val="24"/>
        </w:rPr>
        <w:t>виконання</w:t>
      </w:r>
      <w:proofErr w:type="spellEnd"/>
      <w:r>
        <w:rPr>
          <w:sz w:val="24"/>
          <w:szCs w:val="24"/>
        </w:rPr>
        <w:t>.</w:t>
      </w:r>
      <w:proofErr w:type="gramEnd"/>
    </w:p>
    <w:p w:rsidR="00B85FF0" w:rsidRDefault="000F4A4F" w:rsidP="00B85FF0">
      <w:pPr>
        <w:pStyle w:val="10"/>
        <w:shd w:val="clear" w:color="auto" w:fill="auto"/>
        <w:tabs>
          <w:tab w:val="left" w:pos="0"/>
        </w:tabs>
        <w:ind w:left="40" w:firstLine="1080"/>
        <w:jc w:val="both"/>
        <w:rPr>
          <w:sz w:val="24"/>
          <w:szCs w:val="24"/>
        </w:rPr>
      </w:pPr>
      <w:r>
        <w:rPr>
          <w:sz w:val="24"/>
          <w:szCs w:val="24"/>
          <w:lang w:val="uk-UA"/>
        </w:rPr>
        <w:lastRenderedPageBreak/>
        <w:t>20</w:t>
      </w:r>
      <w:r w:rsidR="00B85FF0">
        <w:rPr>
          <w:sz w:val="24"/>
          <w:szCs w:val="24"/>
        </w:rPr>
        <w:t xml:space="preserve"> лютого </w:t>
      </w:r>
      <w:r>
        <w:rPr>
          <w:sz w:val="24"/>
          <w:szCs w:val="24"/>
        </w:rPr>
        <w:t>201</w:t>
      </w:r>
      <w:r>
        <w:rPr>
          <w:sz w:val="24"/>
          <w:szCs w:val="24"/>
          <w:lang w:val="uk-UA"/>
        </w:rPr>
        <w:t>7</w:t>
      </w:r>
      <w:r>
        <w:rPr>
          <w:sz w:val="24"/>
          <w:szCs w:val="24"/>
        </w:rPr>
        <w:t xml:space="preserve"> року за № </w:t>
      </w:r>
      <w:r>
        <w:rPr>
          <w:sz w:val="24"/>
          <w:szCs w:val="24"/>
          <w:lang w:val="uk-UA"/>
        </w:rPr>
        <w:t>1</w:t>
      </w:r>
      <w:r w:rsidR="00B85FF0">
        <w:rPr>
          <w:sz w:val="24"/>
          <w:szCs w:val="24"/>
        </w:rPr>
        <w:t xml:space="preserve">/02.1-23 </w:t>
      </w:r>
      <w:proofErr w:type="spellStart"/>
      <w:r w:rsidR="00B85FF0">
        <w:rPr>
          <w:sz w:val="24"/>
          <w:szCs w:val="24"/>
        </w:rPr>
        <w:t>міським</w:t>
      </w:r>
      <w:proofErr w:type="spellEnd"/>
      <w:r w:rsidR="00B85FF0">
        <w:rPr>
          <w:sz w:val="24"/>
          <w:szCs w:val="24"/>
        </w:rPr>
        <w:t xml:space="preserve"> головою </w:t>
      </w:r>
      <w:proofErr w:type="spellStart"/>
      <w:r w:rsidR="00B85FF0">
        <w:rPr>
          <w:sz w:val="24"/>
          <w:szCs w:val="24"/>
        </w:rPr>
        <w:t>було</w:t>
      </w:r>
      <w:proofErr w:type="spellEnd"/>
      <w:r w:rsidR="00B85FF0">
        <w:rPr>
          <w:sz w:val="24"/>
          <w:szCs w:val="24"/>
        </w:rPr>
        <w:t xml:space="preserve"> </w:t>
      </w:r>
      <w:proofErr w:type="spellStart"/>
      <w:r w:rsidR="00B85FF0">
        <w:rPr>
          <w:sz w:val="24"/>
          <w:szCs w:val="24"/>
        </w:rPr>
        <w:t>видане</w:t>
      </w:r>
      <w:proofErr w:type="spellEnd"/>
      <w:r w:rsidR="00B85FF0">
        <w:rPr>
          <w:sz w:val="24"/>
          <w:szCs w:val="24"/>
        </w:rPr>
        <w:t xml:space="preserve"> </w:t>
      </w:r>
      <w:proofErr w:type="spellStart"/>
      <w:r w:rsidR="00B85FF0">
        <w:rPr>
          <w:sz w:val="24"/>
          <w:szCs w:val="24"/>
        </w:rPr>
        <w:t>доручення</w:t>
      </w:r>
      <w:proofErr w:type="spellEnd"/>
      <w:r w:rsidR="00B85FF0">
        <w:rPr>
          <w:sz w:val="24"/>
          <w:szCs w:val="24"/>
        </w:rPr>
        <w:t xml:space="preserve">, </w:t>
      </w:r>
      <w:proofErr w:type="spellStart"/>
      <w:r w:rsidR="00B85FF0">
        <w:rPr>
          <w:sz w:val="24"/>
          <w:szCs w:val="24"/>
        </w:rPr>
        <w:t>спрямоване</w:t>
      </w:r>
      <w:proofErr w:type="spellEnd"/>
      <w:r w:rsidR="00B85FF0">
        <w:rPr>
          <w:sz w:val="24"/>
          <w:szCs w:val="24"/>
        </w:rPr>
        <w:t xml:space="preserve"> на </w:t>
      </w:r>
      <w:proofErr w:type="spellStart"/>
      <w:r w:rsidR="00B85FF0">
        <w:rPr>
          <w:sz w:val="24"/>
          <w:szCs w:val="24"/>
        </w:rPr>
        <w:t>покращення</w:t>
      </w:r>
      <w:proofErr w:type="spellEnd"/>
      <w:r w:rsidR="00B85FF0">
        <w:rPr>
          <w:sz w:val="24"/>
          <w:szCs w:val="24"/>
        </w:rPr>
        <w:t xml:space="preserve"> стану </w:t>
      </w:r>
      <w:proofErr w:type="spellStart"/>
      <w:r w:rsidR="00B85FF0">
        <w:rPr>
          <w:sz w:val="24"/>
          <w:szCs w:val="24"/>
        </w:rPr>
        <w:t>виконавської</w:t>
      </w:r>
      <w:proofErr w:type="spellEnd"/>
      <w:r w:rsidR="00B85FF0">
        <w:rPr>
          <w:sz w:val="24"/>
          <w:szCs w:val="24"/>
        </w:rPr>
        <w:t xml:space="preserve"> </w:t>
      </w:r>
      <w:proofErr w:type="spellStart"/>
      <w:r w:rsidR="00B85FF0">
        <w:rPr>
          <w:sz w:val="24"/>
          <w:szCs w:val="24"/>
        </w:rPr>
        <w:t>дисципліни</w:t>
      </w:r>
      <w:proofErr w:type="spellEnd"/>
      <w:r w:rsidR="00B85FF0">
        <w:rPr>
          <w:sz w:val="24"/>
          <w:szCs w:val="24"/>
        </w:rPr>
        <w:t xml:space="preserve">. </w:t>
      </w:r>
      <w:proofErr w:type="gramStart"/>
      <w:r w:rsidR="00B85FF0">
        <w:rPr>
          <w:sz w:val="24"/>
          <w:szCs w:val="24"/>
        </w:rPr>
        <w:t xml:space="preserve">Пунктами </w:t>
      </w:r>
      <w:proofErr w:type="spellStart"/>
      <w:r w:rsidR="00B85FF0">
        <w:rPr>
          <w:sz w:val="24"/>
          <w:szCs w:val="24"/>
        </w:rPr>
        <w:t>даного</w:t>
      </w:r>
      <w:proofErr w:type="spellEnd"/>
      <w:r w:rsidR="00B85FF0">
        <w:rPr>
          <w:sz w:val="24"/>
          <w:szCs w:val="24"/>
        </w:rPr>
        <w:t xml:space="preserve"> </w:t>
      </w:r>
      <w:proofErr w:type="spellStart"/>
      <w:r w:rsidR="00B85FF0">
        <w:rPr>
          <w:sz w:val="24"/>
          <w:szCs w:val="24"/>
        </w:rPr>
        <w:t>доручення</w:t>
      </w:r>
      <w:proofErr w:type="spellEnd"/>
      <w:r w:rsidR="00B85FF0">
        <w:rPr>
          <w:sz w:val="24"/>
          <w:szCs w:val="24"/>
        </w:rPr>
        <w:t xml:space="preserve"> </w:t>
      </w:r>
      <w:proofErr w:type="spellStart"/>
      <w:r w:rsidR="00B85FF0">
        <w:rPr>
          <w:sz w:val="24"/>
          <w:szCs w:val="24"/>
        </w:rPr>
        <w:t>керівникам</w:t>
      </w:r>
      <w:proofErr w:type="spellEnd"/>
      <w:r w:rsidR="00B85FF0">
        <w:rPr>
          <w:sz w:val="24"/>
          <w:szCs w:val="24"/>
        </w:rPr>
        <w:t xml:space="preserve"> </w:t>
      </w:r>
      <w:proofErr w:type="spellStart"/>
      <w:r w:rsidR="00B85FF0">
        <w:rPr>
          <w:sz w:val="24"/>
          <w:szCs w:val="24"/>
        </w:rPr>
        <w:t>управлінь</w:t>
      </w:r>
      <w:proofErr w:type="spellEnd"/>
      <w:r w:rsidR="00B85FF0">
        <w:rPr>
          <w:sz w:val="24"/>
          <w:szCs w:val="24"/>
        </w:rPr>
        <w:t xml:space="preserve"> та </w:t>
      </w:r>
      <w:proofErr w:type="spellStart"/>
      <w:r w:rsidR="00B85FF0">
        <w:rPr>
          <w:sz w:val="24"/>
          <w:szCs w:val="24"/>
        </w:rPr>
        <w:t>відділів</w:t>
      </w:r>
      <w:proofErr w:type="spellEnd"/>
      <w:r w:rsidR="00B85FF0">
        <w:rPr>
          <w:sz w:val="24"/>
          <w:szCs w:val="24"/>
        </w:rPr>
        <w:t xml:space="preserve"> </w:t>
      </w:r>
      <w:proofErr w:type="spellStart"/>
      <w:r w:rsidR="00B85FF0">
        <w:rPr>
          <w:sz w:val="24"/>
          <w:szCs w:val="24"/>
        </w:rPr>
        <w:t>виконкому</w:t>
      </w:r>
      <w:proofErr w:type="spellEnd"/>
      <w:r w:rsidR="00B85FF0">
        <w:rPr>
          <w:sz w:val="24"/>
          <w:szCs w:val="24"/>
        </w:rPr>
        <w:t xml:space="preserve"> </w:t>
      </w:r>
      <w:proofErr w:type="spellStart"/>
      <w:r w:rsidR="00B85FF0">
        <w:rPr>
          <w:sz w:val="24"/>
          <w:szCs w:val="24"/>
        </w:rPr>
        <w:t>вказано</w:t>
      </w:r>
      <w:proofErr w:type="spellEnd"/>
      <w:r w:rsidR="00B85FF0">
        <w:rPr>
          <w:sz w:val="24"/>
          <w:szCs w:val="24"/>
        </w:rPr>
        <w:t xml:space="preserve">: - не </w:t>
      </w:r>
      <w:proofErr w:type="spellStart"/>
      <w:r w:rsidR="00B85FF0">
        <w:rPr>
          <w:sz w:val="24"/>
          <w:szCs w:val="24"/>
        </w:rPr>
        <w:t>порушуючи</w:t>
      </w:r>
      <w:proofErr w:type="spellEnd"/>
      <w:r w:rsidR="00B85FF0">
        <w:rPr>
          <w:sz w:val="24"/>
          <w:szCs w:val="24"/>
        </w:rPr>
        <w:t xml:space="preserve"> </w:t>
      </w:r>
      <w:proofErr w:type="spellStart"/>
      <w:r w:rsidR="00B85FF0">
        <w:rPr>
          <w:sz w:val="24"/>
          <w:szCs w:val="24"/>
        </w:rPr>
        <w:t>встановлених</w:t>
      </w:r>
      <w:proofErr w:type="spellEnd"/>
      <w:r w:rsidR="00B85FF0">
        <w:rPr>
          <w:sz w:val="24"/>
          <w:szCs w:val="24"/>
        </w:rPr>
        <w:t xml:space="preserve"> </w:t>
      </w:r>
      <w:proofErr w:type="spellStart"/>
      <w:r w:rsidR="00B85FF0">
        <w:rPr>
          <w:sz w:val="24"/>
          <w:szCs w:val="24"/>
        </w:rPr>
        <w:t>термінів</w:t>
      </w:r>
      <w:proofErr w:type="spellEnd"/>
      <w:r w:rsidR="00B85FF0">
        <w:rPr>
          <w:sz w:val="24"/>
          <w:szCs w:val="24"/>
        </w:rPr>
        <w:t xml:space="preserve">, </w:t>
      </w:r>
      <w:proofErr w:type="spellStart"/>
      <w:r w:rsidR="00B85FF0">
        <w:rPr>
          <w:sz w:val="24"/>
          <w:szCs w:val="24"/>
        </w:rPr>
        <w:t>інформувати</w:t>
      </w:r>
      <w:proofErr w:type="spellEnd"/>
      <w:r w:rsidR="00B85FF0">
        <w:rPr>
          <w:sz w:val="24"/>
          <w:szCs w:val="24"/>
        </w:rPr>
        <w:t xml:space="preserve"> про </w:t>
      </w:r>
      <w:proofErr w:type="spellStart"/>
      <w:r w:rsidR="00B85FF0">
        <w:rPr>
          <w:sz w:val="24"/>
          <w:szCs w:val="24"/>
        </w:rPr>
        <w:t>виконання</w:t>
      </w:r>
      <w:proofErr w:type="spellEnd"/>
      <w:r w:rsidR="00B85FF0">
        <w:rPr>
          <w:sz w:val="24"/>
          <w:szCs w:val="24"/>
        </w:rPr>
        <w:t xml:space="preserve"> </w:t>
      </w:r>
      <w:proofErr w:type="spellStart"/>
      <w:r w:rsidR="00B85FF0">
        <w:rPr>
          <w:sz w:val="24"/>
          <w:szCs w:val="24"/>
        </w:rPr>
        <w:t>документів</w:t>
      </w:r>
      <w:proofErr w:type="spellEnd"/>
      <w:r w:rsidR="00B85FF0">
        <w:rPr>
          <w:sz w:val="24"/>
          <w:szCs w:val="24"/>
        </w:rPr>
        <w:t xml:space="preserve">, </w:t>
      </w:r>
      <w:proofErr w:type="spellStart"/>
      <w:r w:rsidR="00B85FF0">
        <w:rPr>
          <w:sz w:val="24"/>
          <w:szCs w:val="24"/>
        </w:rPr>
        <w:t>які</w:t>
      </w:r>
      <w:proofErr w:type="spellEnd"/>
      <w:r w:rsidR="00B85FF0">
        <w:rPr>
          <w:sz w:val="24"/>
          <w:szCs w:val="24"/>
        </w:rPr>
        <w:t xml:space="preserve"> </w:t>
      </w:r>
      <w:proofErr w:type="spellStart"/>
      <w:r w:rsidR="00B85FF0">
        <w:rPr>
          <w:sz w:val="24"/>
          <w:szCs w:val="24"/>
        </w:rPr>
        <w:t>перебувають</w:t>
      </w:r>
      <w:proofErr w:type="spellEnd"/>
      <w:r w:rsidR="00B85FF0">
        <w:rPr>
          <w:sz w:val="24"/>
          <w:szCs w:val="24"/>
        </w:rPr>
        <w:t xml:space="preserve"> на </w:t>
      </w:r>
      <w:proofErr w:type="spellStart"/>
      <w:r w:rsidR="00B85FF0">
        <w:rPr>
          <w:sz w:val="24"/>
          <w:szCs w:val="24"/>
        </w:rPr>
        <w:t>контролі</w:t>
      </w:r>
      <w:proofErr w:type="spellEnd"/>
      <w:r w:rsidR="00B85FF0">
        <w:rPr>
          <w:sz w:val="24"/>
          <w:szCs w:val="24"/>
        </w:rPr>
        <w:t xml:space="preserve"> </w:t>
      </w:r>
      <w:proofErr w:type="spellStart"/>
      <w:r w:rsidR="00B85FF0">
        <w:rPr>
          <w:sz w:val="24"/>
          <w:szCs w:val="24"/>
        </w:rPr>
        <w:t>виконавчого</w:t>
      </w:r>
      <w:proofErr w:type="spellEnd"/>
      <w:r w:rsidR="00B85FF0">
        <w:rPr>
          <w:sz w:val="24"/>
          <w:szCs w:val="24"/>
        </w:rPr>
        <w:t xml:space="preserve"> </w:t>
      </w:r>
      <w:proofErr w:type="spellStart"/>
      <w:r w:rsidR="00B85FF0">
        <w:rPr>
          <w:sz w:val="24"/>
          <w:szCs w:val="24"/>
        </w:rPr>
        <w:t>комітету</w:t>
      </w:r>
      <w:proofErr w:type="spellEnd"/>
      <w:r w:rsidR="00B85FF0">
        <w:rPr>
          <w:sz w:val="24"/>
          <w:szCs w:val="24"/>
        </w:rPr>
        <w:t xml:space="preserve">; - </w:t>
      </w:r>
      <w:proofErr w:type="spellStart"/>
      <w:r w:rsidR="00B85FF0">
        <w:rPr>
          <w:sz w:val="24"/>
          <w:szCs w:val="24"/>
        </w:rPr>
        <w:t>забезпечувати</w:t>
      </w:r>
      <w:proofErr w:type="spellEnd"/>
      <w:r w:rsidR="00B85FF0">
        <w:rPr>
          <w:sz w:val="24"/>
          <w:szCs w:val="24"/>
        </w:rPr>
        <w:t xml:space="preserve"> </w:t>
      </w:r>
      <w:proofErr w:type="spellStart"/>
      <w:r w:rsidR="00B85FF0">
        <w:rPr>
          <w:sz w:val="24"/>
          <w:szCs w:val="24"/>
        </w:rPr>
        <w:t>фактичне</w:t>
      </w:r>
      <w:proofErr w:type="spellEnd"/>
      <w:r w:rsidR="00B85FF0">
        <w:rPr>
          <w:sz w:val="24"/>
          <w:szCs w:val="24"/>
        </w:rPr>
        <w:t xml:space="preserve"> </w:t>
      </w:r>
      <w:proofErr w:type="spellStart"/>
      <w:r w:rsidR="00B85FF0">
        <w:rPr>
          <w:sz w:val="24"/>
          <w:szCs w:val="24"/>
        </w:rPr>
        <w:t>виконання</w:t>
      </w:r>
      <w:proofErr w:type="spellEnd"/>
      <w:r w:rsidR="00B85FF0">
        <w:rPr>
          <w:sz w:val="24"/>
          <w:szCs w:val="24"/>
        </w:rPr>
        <w:t xml:space="preserve"> </w:t>
      </w:r>
      <w:proofErr w:type="spellStart"/>
      <w:r w:rsidR="00B85FF0">
        <w:rPr>
          <w:sz w:val="24"/>
          <w:szCs w:val="24"/>
        </w:rPr>
        <w:t>документів</w:t>
      </w:r>
      <w:proofErr w:type="spellEnd"/>
      <w:r w:rsidR="00B85FF0">
        <w:rPr>
          <w:sz w:val="24"/>
          <w:szCs w:val="24"/>
        </w:rPr>
        <w:t xml:space="preserve">; - </w:t>
      </w:r>
      <w:proofErr w:type="spellStart"/>
      <w:r w:rsidR="00B85FF0">
        <w:rPr>
          <w:sz w:val="24"/>
          <w:szCs w:val="24"/>
        </w:rPr>
        <w:t>дотримуватись</w:t>
      </w:r>
      <w:proofErr w:type="spellEnd"/>
      <w:r w:rsidR="00B85FF0">
        <w:rPr>
          <w:sz w:val="24"/>
          <w:szCs w:val="24"/>
        </w:rPr>
        <w:t xml:space="preserve"> </w:t>
      </w:r>
      <w:proofErr w:type="spellStart"/>
      <w:r w:rsidR="00B85FF0">
        <w:rPr>
          <w:sz w:val="24"/>
          <w:szCs w:val="24"/>
        </w:rPr>
        <w:t>встановлених</w:t>
      </w:r>
      <w:proofErr w:type="spellEnd"/>
      <w:r w:rsidR="00B85FF0">
        <w:rPr>
          <w:sz w:val="24"/>
          <w:szCs w:val="24"/>
        </w:rPr>
        <w:t xml:space="preserve"> норм </w:t>
      </w:r>
      <w:proofErr w:type="spellStart"/>
      <w:r w:rsidR="00B85FF0">
        <w:rPr>
          <w:sz w:val="24"/>
          <w:szCs w:val="24"/>
        </w:rPr>
        <w:t>діловодства</w:t>
      </w:r>
      <w:proofErr w:type="spellEnd"/>
      <w:r w:rsidR="00B85FF0">
        <w:rPr>
          <w:sz w:val="24"/>
          <w:szCs w:val="24"/>
        </w:rPr>
        <w:t xml:space="preserve"> при </w:t>
      </w:r>
      <w:proofErr w:type="spellStart"/>
      <w:r w:rsidR="00B85FF0">
        <w:rPr>
          <w:sz w:val="24"/>
          <w:szCs w:val="24"/>
        </w:rPr>
        <w:t>організації</w:t>
      </w:r>
      <w:proofErr w:type="spellEnd"/>
      <w:r w:rsidR="00B85FF0">
        <w:rPr>
          <w:sz w:val="24"/>
          <w:szCs w:val="24"/>
        </w:rPr>
        <w:t xml:space="preserve"> та </w:t>
      </w:r>
      <w:proofErr w:type="spellStart"/>
      <w:r w:rsidR="00B85FF0">
        <w:rPr>
          <w:sz w:val="24"/>
          <w:szCs w:val="24"/>
        </w:rPr>
        <w:t>здійсненні</w:t>
      </w:r>
      <w:proofErr w:type="spellEnd"/>
      <w:r w:rsidR="00B85FF0">
        <w:rPr>
          <w:sz w:val="24"/>
          <w:szCs w:val="24"/>
        </w:rPr>
        <w:t xml:space="preserve"> контролю за </w:t>
      </w:r>
      <w:proofErr w:type="spellStart"/>
      <w:r w:rsidR="00B85FF0">
        <w:rPr>
          <w:sz w:val="24"/>
          <w:szCs w:val="24"/>
        </w:rPr>
        <w:t>виконанням</w:t>
      </w:r>
      <w:proofErr w:type="spellEnd"/>
      <w:r w:rsidR="00B85FF0">
        <w:rPr>
          <w:sz w:val="24"/>
          <w:szCs w:val="24"/>
        </w:rPr>
        <w:t xml:space="preserve"> </w:t>
      </w:r>
      <w:proofErr w:type="spellStart"/>
      <w:r w:rsidR="00B85FF0">
        <w:rPr>
          <w:sz w:val="24"/>
          <w:szCs w:val="24"/>
        </w:rPr>
        <w:t>документів</w:t>
      </w:r>
      <w:proofErr w:type="spellEnd"/>
      <w:r w:rsidR="00B85FF0">
        <w:rPr>
          <w:sz w:val="24"/>
          <w:szCs w:val="24"/>
        </w:rPr>
        <w:t>;</w:t>
      </w:r>
      <w:proofErr w:type="gramEnd"/>
      <w:r w:rsidR="00B85FF0">
        <w:rPr>
          <w:sz w:val="24"/>
          <w:szCs w:val="24"/>
        </w:rPr>
        <w:t xml:space="preserve"> - </w:t>
      </w:r>
      <w:proofErr w:type="spellStart"/>
      <w:r w:rsidR="00B85FF0">
        <w:rPr>
          <w:sz w:val="24"/>
          <w:szCs w:val="24"/>
        </w:rPr>
        <w:t>здійснювати</w:t>
      </w:r>
      <w:proofErr w:type="spellEnd"/>
      <w:r w:rsidR="00B85FF0">
        <w:rPr>
          <w:sz w:val="24"/>
          <w:szCs w:val="24"/>
        </w:rPr>
        <w:t xml:space="preserve"> </w:t>
      </w:r>
      <w:proofErr w:type="spellStart"/>
      <w:proofErr w:type="gramStart"/>
      <w:r w:rsidR="00B85FF0">
        <w:rPr>
          <w:sz w:val="24"/>
          <w:szCs w:val="24"/>
        </w:rPr>
        <w:t>обл</w:t>
      </w:r>
      <w:proofErr w:type="gramEnd"/>
      <w:r w:rsidR="00B85FF0">
        <w:rPr>
          <w:sz w:val="24"/>
          <w:szCs w:val="24"/>
        </w:rPr>
        <w:t>ік</w:t>
      </w:r>
      <w:proofErr w:type="spellEnd"/>
      <w:r w:rsidR="00B85FF0">
        <w:rPr>
          <w:sz w:val="24"/>
          <w:szCs w:val="24"/>
        </w:rPr>
        <w:t xml:space="preserve"> та </w:t>
      </w:r>
      <w:proofErr w:type="spellStart"/>
      <w:r w:rsidR="00B85FF0">
        <w:rPr>
          <w:sz w:val="24"/>
          <w:szCs w:val="24"/>
        </w:rPr>
        <w:t>систематизацію</w:t>
      </w:r>
      <w:proofErr w:type="spellEnd"/>
      <w:r w:rsidR="00B85FF0">
        <w:rPr>
          <w:sz w:val="24"/>
          <w:szCs w:val="24"/>
        </w:rPr>
        <w:t xml:space="preserve"> </w:t>
      </w:r>
      <w:proofErr w:type="spellStart"/>
      <w:r w:rsidR="00B85FF0">
        <w:rPr>
          <w:sz w:val="24"/>
          <w:szCs w:val="24"/>
        </w:rPr>
        <w:t>контрольної</w:t>
      </w:r>
      <w:proofErr w:type="spellEnd"/>
      <w:r w:rsidR="00B85FF0">
        <w:rPr>
          <w:sz w:val="24"/>
          <w:szCs w:val="24"/>
        </w:rPr>
        <w:t xml:space="preserve"> </w:t>
      </w:r>
      <w:proofErr w:type="spellStart"/>
      <w:r w:rsidR="00B85FF0">
        <w:rPr>
          <w:sz w:val="24"/>
          <w:szCs w:val="24"/>
        </w:rPr>
        <w:t>документації</w:t>
      </w:r>
      <w:proofErr w:type="spellEnd"/>
      <w:r w:rsidR="00B85FF0">
        <w:rPr>
          <w:sz w:val="24"/>
          <w:szCs w:val="24"/>
        </w:rPr>
        <w:t xml:space="preserve"> </w:t>
      </w:r>
      <w:proofErr w:type="spellStart"/>
      <w:r w:rsidR="00B85FF0">
        <w:rPr>
          <w:sz w:val="24"/>
          <w:szCs w:val="24"/>
        </w:rPr>
        <w:t>відповідно</w:t>
      </w:r>
      <w:proofErr w:type="spellEnd"/>
      <w:r w:rsidR="00B85FF0">
        <w:rPr>
          <w:sz w:val="24"/>
          <w:szCs w:val="24"/>
        </w:rPr>
        <w:t xml:space="preserve"> до </w:t>
      </w:r>
      <w:proofErr w:type="spellStart"/>
      <w:r w:rsidR="00B85FF0">
        <w:rPr>
          <w:sz w:val="24"/>
          <w:szCs w:val="24"/>
        </w:rPr>
        <w:t>вимог</w:t>
      </w:r>
      <w:proofErr w:type="spellEnd"/>
      <w:r w:rsidR="00B85FF0">
        <w:rPr>
          <w:sz w:val="24"/>
          <w:szCs w:val="24"/>
        </w:rPr>
        <w:t xml:space="preserve"> </w:t>
      </w:r>
      <w:proofErr w:type="spellStart"/>
      <w:r w:rsidR="00B85FF0">
        <w:rPr>
          <w:sz w:val="24"/>
          <w:szCs w:val="24"/>
        </w:rPr>
        <w:t>організації</w:t>
      </w:r>
      <w:proofErr w:type="spellEnd"/>
      <w:r w:rsidR="00B85FF0">
        <w:rPr>
          <w:sz w:val="24"/>
          <w:szCs w:val="24"/>
        </w:rPr>
        <w:t xml:space="preserve"> та </w:t>
      </w:r>
      <w:proofErr w:type="spellStart"/>
      <w:r w:rsidR="00B85FF0">
        <w:rPr>
          <w:sz w:val="24"/>
          <w:szCs w:val="24"/>
        </w:rPr>
        <w:t>здійснення</w:t>
      </w:r>
      <w:proofErr w:type="spellEnd"/>
      <w:r w:rsidR="00B85FF0">
        <w:rPr>
          <w:sz w:val="24"/>
          <w:szCs w:val="24"/>
        </w:rPr>
        <w:t xml:space="preserve"> контролю.</w:t>
      </w:r>
    </w:p>
    <w:p w:rsidR="00B85FF0" w:rsidRDefault="00B85FF0" w:rsidP="00B85FF0">
      <w:pPr>
        <w:pStyle w:val="10"/>
        <w:shd w:val="clear" w:color="auto" w:fill="auto"/>
        <w:tabs>
          <w:tab w:val="left" w:pos="0"/>
        </w:tabs>
        <w:ind w:left="40" w:firstLine="1080"/>
        <w:jc w:val="both"/>
        <w:rPr>
          <w:sz w:val="24"/>
          <w:szCs w:val="24"/>
        </w:rPr>
      </w:pPr>
      <w:r>
        <w:rPr>
          <w:sz w:val="24"/>
          <w:szCs w:val="24"/>
        </w:rPr>
        <w:t xml:space="preserve">Стан </w:t>
      </w:r>
      <w:proofErr w:type="spellStart"/>
      <w:r>
        <w:rPr>
          <w:sz w:val="24"/>
          <w:szCs w:val="24"/>
        </w:rPr>
        <w:t>виконавської</w:t>
      </w:r>
      <w:proofErr w:type="spellEnd"/>
      <w:r>
        <w:rPr>
          <w:sz w:val="24"/>
          <w:szCs w:val="24"/>
        </w:rPr>
        <w:t xml:space="preserve"> </w:t>
      </w:r>
      <w:proofErr w:type="spellStart"/>
      <w:r>
        <w:rPr>
          <w:sz w:val="24"/>
          <w:szCs w:val="24"/>
        </w:rPr>
        <w:t>дисципліни</w:t>
      </w:r>
      <w:proofErr w:type="spellEnd"/>
      <w:r>
        <w:rPr>
          <w:sz w:val="24"/>
          <w:szCs w:val="24"/>
        </w:rPr>
        <w:t xml:space="preserve"> та </w:t>
      </w:r>
      <w:proofErr w:type="spellStart"/>
      <w:r>
        <w:rPr>
          <w:sz w:val="24"/>
          <w:szCs w:val="24"/>
        </w:rPr>
        <w:t>організації</w:t>
      </w:r>
      <w:proofErr w:type="spellEnd"/>
      <w:r>
        <w:rPr>
          <w:sz w:val="24"/>
          <w:szCs w:val="24"/>
        </w:rPr>
        <w:t xml:space="preserve"> </w:t>
      </w:r>
      <w:proofErr w:type="spellStart"/>
      <w:r>
        <w:rPr>
          <w:sz w:val="24"/>
          <w:szCs w:val="24"/>
        </w:rPr>
        <w:t>виконання</w:t>
      </w:r>
      <w:proofErr w:type="spellEnd"/>
      <w:r>
        <w:rPr>
          <w:sz w:val="24"/>
          <w:szCs w:val="24"/>
        </w:rPr>
        <w:t xml:space="preserve"> </w:t>
      </w:r>
      <w:proofErr w:type="spellStart"/>
      <w:r>
        <w:rPr>
          <w:sz w:val="24"/>
          <w:szCs w:val="24"/>
        </w:rPr>
        <w:t>завдань</w:t>
      </w:r>
      <w:proofErr w:type="spellEnd"/>
      <w:r>
        <w:rPr>
          <w:sz w:val="24"/>
          <w:szCs w:val="24"/>
        </w:rPr>
        <w:t xml:space="preserve">, </w:t>
      </w:r>
      <w:proofErr w:type="spellStart"/>
      <w:r>
        <w:rPr>
          <w:sz w:val="24"/>
          <w:szCs w:val="24"/>
        </w:rPr>
        <w:t>визначених</w:t>
      </w:r>
      <w:proofErr w:type="spellEnd"/>
      <w:r>
        <w:rPr>
          <w:sz w:val="24"/>
          <w:szCs w:val="24"/>
        </w:rPr>
        <w:t xml:space="preserve"> документами </w:t>
      </w:r>
      <w:proofErr w:type="spellStart"/>
      <w:r>
        <w:rPr>
          <w:sz w:val="24"/>
          <w:szCs w:val="24"/>
        </w:rPr>
        <w:t>органів</w:t>
      </w:r>
      <w:proofErr w:type="spellEnd"/>
      <w:r>
        <w:rPr>
          <w:sz w:val="24"/>
          <w:szCs w:val="24"/>
        </w:rPr>
        <w:t xml:space="preserve"> </w:t>
      </w:r>
      <w:proofErr w:type="spellStart"/>
      <w:r>
        <w:rPr>
          <w:sz w:val="24"/>
          <w:szCs w:val="24"/>
        </w:rPr>
        <w:t>влади</w:t>
      </w:r>
      <w:proofErr w:type="spellEnd"/>
      <w:r>
        <w:rPr>
          <w:sz w:val="24"/>
          <w:szCs w:val="24"/>
        </w:rPr>
        <w:t xml:space="preserve"> </w:t>
      </w:r>
      <w:proofErr w:type="spellStart"/>
      <w:r>
        <w:rPr>
          <w:sz w:val="24"/>
          <w:szCs w:val="24"/>
        </w:rPr>
        <w:t>ви</w:t>
      </w:r>
      <w:r w:rsidR="00200299">
        <w:rPr>
          <w:sz w:val="24"/>
          <w:szCs w:val="24"/>
        </w:rPr>
        <w:t>щого</w:t>
      </w:r>
      <w:proofErr w:type="spellEnd"/>
      <w:r w:rsidR="00200299">
        <w:rPr>
          <w:sz w:val="24"/>
          <w:szCs w:val="24"/>
        </w:rPr>
        <w:t xml:space="preserve"> </w:t>
      </w:r>
      <w:proofErr w:type="spellStart"/>
      <w:proofErr w:type="gramStart"/>
      <w:r w:rsidR="00200299">
        <w:rPr>
          <w:sz w:val="24"/>
          <w:szCs w:val="24"/>
        </w:rPr>
        <w:t>р</w:t>
      </w:r>
      <w:proofErr w:type="gramEnd"/>
      <w:r w:rsidR="00200299">
        <w:rPr>
          <w:sz w:val="24"/>
          <w:szCs w:val="24"/>
        </w:rPr>
        <w:t>івня</w:t>
      </w:r>
      <w:proofErr w:type="spellEnd"/>
      <w:r w:rsidR="00200299">
        <w:rPr>
          <w:sz w:val="24"/>
          <w:szCs w:val="24"/>
        </w:rPr>
        <w:t xml:space="preserve"> </w:t>
      </w:r>
      <w:proofErr w:type="spellStart"/>
      <w:r w:rsidR="00200299">
        <w:rPr>
          <w:sz w:val="24"/>
          <w:szCs w:val="24"/>
        </w:rPr>
        <w:t>розглядався</w:t>
      </w:r>
      <w:proofErr w:type="spellEnd"/>
      <w:r w:rsidR="00200299">
        <w:rPr>
          <w:sz w:val="24"/>
          <w:szCs w:val="24"/>
        </w:rPr>
        <w:t xml:space="preserve"> </w:t>
      </w:r>
      <w:r w:rsidR="00200299">
        <w:rPr>
          <w:sz w:val="24"/>
          <w:szCs w:val="24"/>
          <w:lang w:val="uk-UA"/>
        </w:rPr>
        <w:t>25 липня</w:t>
      </w:r>
      <w:r>
        <w:rPr>
          <w:sz w:val="24"/>
          <w:szCs w:val="24"/>
        </w:rPr>
        <w:t xml:space="preserve"> на “</w:t>
      </w:r>
      <w:proofErr w:type="spellStart"/>
      <w:r>
        <w:rPr>
          <w:sz w:val="24"/>
          <w:szCs w:val="24"/>
        </w:rPr>
        <w:t>Дні</w:t>
      </w:r>
      <w:proofErr w:type="spellEnd"/>
      <w:r>
        <w:rPr>
          <w:sz w:val="24"/>
          <w:szCs w:val="24"/>
        </w:rPr>
        <w:t xml:space="preserve"> контролю” при </w:t>
      </w:r>
      <w:proofErr w:type="spellStart"/>
      <w:r>
        <w:rPr>
          <w:sz w:val="24"/>
          <w:szCs w:val="24"/>
        </w:rPr>
        <w:t>керуючому</w:t>
      </w:r>
      <w:proofErr w:type="spellEnd"/>
      <w:r>
        <w:rPr>
          <w:sz w:val="24"/>
          <w:szCs w:val="24"/>
        </w:rPr>
        <w:t xml:space="preserve"> </w:t>
      </w:r>
      <w:r w:rsidR="00200299">
        <w:rPr>
          <w:sz w:val="24"/>
          <w:szCs w:val="24"/>
        </w:rPr>
        <w:t xml:space="preserve">справами </w:t>
      </w:r>
      <w:r w:rsidR="00200299">
        <w:rPr>
          <w:sz w:val="24"/>
          <w:szCs w:val="24"/>
          <w:lang w:val="uk-UA"/>
        </w:rPr>
        <w:t>Б.</w:t>
      </w:r>
      <w:proofErr w:type="spellStart"/>
      <w:r w:rsidR="00200299">
        <w:rPr>
          <w:sz w:val="24"/>
          <w:szCs w:val="24"/>
          <w:lang w:val="uk-UA"/>
        </w:rPr>
        <w:t>Біруку</w:t>
      </w:r>
      <w:proofErr w:type="spellEnd"/>
      <w:r>
        <w:rPr>
          <w:sz w:val="24"/>
          <w:szCs w:val="24"/>
        </w:rPr>
        <w:t>.</w:t>
      </w:r>
    </w:p>
    <w:p w:rsidR="0003645F" w:rsidRDefault="00B85FF0" w:rsidP="00B85FF0">
      <w:pPr>
        <w:pStyle w:val="10"/>
        <w:shd w:val="clear" w:color="auto" w:fill="auto"/>
        <w:tabs>
          <w:tab w:val="left" w:pos="0"/>
        </w:tabs>
        <w:ind w:left="40" w:firstLine="1080"/>
        <w:jc w:val="both"/>
        <w:rPr>
          <w:sz w:val="24"/>
          <w:szCs w:val="24"/>
          <w:lang w:val="uk-UA"/>
        </w:rPr>
      </w:pPr>
      <w:r>
        <w:rPr>
          <w:sz w:val="24"/>
          <w:szCs w:val="24"/>
        </w:rPr>
        <w:t xml:space="preserve">У </w:t>
      </w:r>
      <w:proofErr w:type="spellStart"/>
      <w:r>
        <w:rPr>
          <w:sz w:val="24"/>
          <w:szCs w:val="24"/>
        </w:rPr>
        <w:t>квітні</w:t>
      </w:r>
      <w:proofErr w:type="spellEnd"/>
      <w:r>
        <w:rPr>
          <w:sz w:val="24"/>
          <w:szCs w:val="24"/>
        </w:rPr>
        <w:t xml:space="preserve"> та </w:t>
      </w:r>
      <w:r w:rsidR="00200299">
        <w:rPr>
          <w:sz w:val="24"/>
          <w:szCs w:val="24"/>
          <w:lang w:val="uk-UA"/>
        </w:rPr>
        <w:t xml:space="preserve">червні </w:t>
      </w:r>
      <w:proofErr w:type="spellStart"/>
      <w:r>
        <w:rPr>
          <w:sz w:val="24"/>
          <w:szCs w:val="24"/>
        </w:rPr>
        <w:t>цього</w:t>
      </w:r>
      <w:proofErr w:type="spellEnd"/>
      <w:r>
        <w:rPr>
          <w:sz w:val="24"/>
          <w:szCs w:val="24"/>
        </w:rPr>
        <w:t xml:space="preserve"> року </w:t>
      </w:r>
      <w:proofErr w:type="spellStart"/>
      <w:r>
        <w:rPr>
          <w:sz w:val="24"/>
          <w:szCs w:val="24"/>
        </w:rPr>
        <w:t>проведені</w:t>
      </w:r>
      <w:proofErr w:type="spellEnd"/>
      <w:r>
        <w:rPr>
          <w:sz w:val="24"/>
          <w:szCs w:val="24"/>
        </w:rPr>
        <w:t xml:space="preserve"> </w:t>
      </w:r>
      <w:proofErr w:type="spellStart"/>
      <w:r>
        <w:rPr>
          <w:sz w:val="24"/>
          <w:szCs w:val="24"/>
        </w:rPr>
        <w:t>планові</w:t>
      </w:r>
      <w:proofErr w:type="spellEnd"/>
      <w:r>
        <w:rPr>
          <w:sz w:val="24"/>
          <w:szCs w:val="24"/>
        </w:rPr>
        <w:t xml:space="preserve"> </w:t>
      </w:r>
      <w:proofErr w:type="spellStart"/>
      <w:r>
        <w:rPr>
          <w:sz w:val="24"/>
          <w:szCs w:val="24"/>
        </w:rPr>
        <w:t>перевірки</w:t>
      </w:r>
      <w:proofErr w:type="spellEnd"/>
      <w:r>
        <w:rPr>
          <w:sz w:val="24"/>
          <w:szCs w:val="24"/>
        </w:rPr>
        <w:t xml:space="preserve"> у </w:t>
      </w:r>
      <w:proofErr w:type="spellStart"/>
      <w:r>
        <w:rPr>
          <w:sz w:val="24"/>
          <w:szCs w:val="24"/>
        </w:rPr>
        <w:t>відділі</w:t>
      </w:r>
      <w:proofErr w:type="spellEnd"/>
      <w:r>
        <w:rPr>
          <w:sz w:val="24"/>
          <w:szCs w:val="24"/>
        </w:rPr>
        <w:t xml:space="preserve"> </w:t>
      </w:r>
      <w:r w:rsidR="00200299">
        <w:rPr>
          <w:sz w:val="24"/>
          <w:szCs w:val="24"/>
          <w:lang w:val="uk-UA"/>
        </w:rPr>
        <w:t xml:space="preserve">з питань НС та ЦЗН </w:t>
      </w:r>
      <w:r>
        <w:rPr>
          <w:sz w:val="24"/>
          <w:szCs w:val="24"/>
        </w:rPr>
        <w:t xml:space="preserve">та </w:t>
      </w:r>
      <w:r w:rsidR="00200299">
        <w:rPr>
          <w:sz w:val="24"/>
          <w:szCs w:val="24"/>
          <w:lang w:val="uk-UA"/>
        </w:rPr>
        <w:t xml:space="preserve">управлінні освіти </w:t>
      </w:r>
      <w:proofErr w:type="spellStart"/>
      <w:r>
        <w:rPr>
          <w:sz w:val="24"/>
          <w:szCs w:val="24"/>
        </w:rPr>
        <w:t>з</w:t>
      </w:r>
      <w:proofErr w:type="spellEnd"/>
      <w:r>
        <w:rPr>
          <w:sz w:val="24"/>
          <w:szCs w:val="24"/>
        </w:rPr>
        <w:t xml:space="preserve"> приводу </w:t>
      </w:r>
      <w:proofErr w:type="spellStart"/>
      <w:r>
        <w:rPr>
          <w:sz w:val="24"/>
          <w:szCs w:val="24"/>
        </w:rPr>
        <w:t>організації</w:t>
      </w:r>
      <w:proofErr w:type="spellEnd"/>
      <w:r>
        <w:rPr>
          <w:sz w:val="24"/>
          <w:szCs w:val="24"/>
        </w:rPr>
        <w:t xml:space="preserve"> та </w:t>
      </w:r>
      <w:proofErr w:type="spellStart"/>
      <w:r>
        <w:rPr>
          <w:sz w:val="24"/>
          <w:szCs w:val="24"/>
        </w:rPr>
        <w:t>здійснення</w:t>
      </w:r>
      <w:proofErr w:type="spellEnd"/>
      <w:r>
        <w:rPr>
          <w:sz w:val="24"/>
          <w:szCs w:val="24"/>
        </w:rPr>
        <w:t xml:space="preserve"> контролю за </w:t>
      </w:r>
      <w:proofErr w:type="spellStart"/>
      <w:r>
        <w:rPr>
          <w:sz w:val="24"/>
          <w:szCs w:val="24"/>
        </w:rPr>
        <w:t>виконанням</w:t>
      </w:r>
      <w:proofErr w:type="spellEnd"/>
      <w:r>
        <w:rPr>
          <w:sz w:val="24"/>
          <w:szCs w:val="24"/>
        </w:rPr>
        <w:t xml:space="preserve"> </w:t>
      </w:r>
      <w:proofErr w:type="spellStart"/>
      <w:r>
        <w:rPr>
          <w:sz w:val="24"/>
          <w:szCs w:val="24"/>
        </w:rPr>
        <w:t>документі</w:t>
      </w:r>
      <w:proofErr w:type="gramStart"/>
      <w:r>
        <w:rPr>
          <w:sz w:val="24"/>
          <w:szCs w:val="24"/>
        </w:rPr>
        <w:t>в</w:t>
      </w:r>
      <w:proofErr w:type="spellEnd"/>
      <w:proofErr w:type="gramEnd"/>
      <w:r>
        <w:rPr>
          <w:sz w:val="24"/>
          <w:szCs w:val="24"/>
        </w:rPr>
        <w:t xml:space="preserve">. </w:t>
      </w:r>
    </w:p>
    <w:p w:rsidR="00B85FF0" w:rsidRPr="00B85FF0" w:rsidRDefault="00B85FF0" w:rsidP="00B85FF0">
      <w:pPr>
        <w:pStyle w:val="10"/>
        <w:shd w:val="clear" w:color="auto" w:fill="auto"/>
        <w:tabs>
          <w:tab w:val="left" w:pos="0"/>
        </w:tabs>
        <w:ind w:left="40" w:firstLine="1080"/>
        <w:jc w:val="both"/>
        <w:rPr>
          <w:sz w:val="24"/>
          <w:szCs w:val="24"/>
        </w:rPr>
      </w:pPr>
      <w:proofErr w:type="spellStart"/>
      <w:r>
        <w:rPr>
          <w:sz w:val="24"/>
          <w:szCs w:val="24"/>
        </w:rPr>
        <w:t>Продовжено</w:t>
      </w:r>
      <w:proofErr w:type="spellEnd"/>
      <w:r>
        <w:rPr>
          <w:sz w:val="24"/>
          <w:szCs w:val="24"/>
        </w:rPr>
        <w:t xml:space="preserve"> практику </w:t>
      </w:r>
      <w:proofErr w:type="spellStart"/>
      <w:r>
        <w:rPr>
          <w:sz w:val="24"/>
          <w:szCs w:val="24"/>
        </w:rPr>
        <w:t>проведення</w:t>
      </w:r>
      <w:proofErr w:type="spellEnd"/>
      <w:r>
        <w:rPr>
          <w:sz w:val="24"/>
          <w:szCs w:val="24"/>
        </w:rPr>
        <w:t xml:space="preserve"> “</w:t>
      </w:r>
      <w:proofErr w:type="spellStart"/>
      <w:r>
        <w:rPr>
          <w:sz w:val="24"/>
          <w:szCs w:val="24"/>
        </w:rPr>
        <w:t>Дні</w:t>
      </w:r>
      <w:proofErr w:type="gramStart"/>
      <w:r>
        <w:rPr>
          <w:sz w:val="24"/>
          <w:szCs w:val="24"/>
        </w:rPr>
        <w:t>в</w:t>
      </w:r>
      <w:proofErr w:type="spellEnd"/>
      <w:proofErr w:type="gramEnd"/>
      <w:r>
        <w:rPr>
          <w:sz w:val="24"/>
          <w:szCs w:val="24"/>
        </w:rPr>
        <w:t xml:space="preserve"> контролю”. </w:t>
      </w:r>
      <w:proofErr w:type="gramStart"/>
      <w:r>
        <w:rPr>
          <w:sz w:val="24"/>
          <w:szCs w:val="24"/>
        </w:rPr>
        <w:t>З</w:t>
      </w:r>
      <w:proofErr w:type="gramEnd"/>
      <w:r>
        <w:rPr>
          <w:sz w:val="24"/>
          <w:szCs w:val="24"/>
        </w:rPr>
        <w:t xml:space="preserve"> почат</w:t>
      </w:r>
      <w:r w:rsidR="00200299">
        <w:rPr>
          <w:sz w:val="24"/>
          <w:szCs w:val="24"/>
        </w:rPr>
        <w:t xml:space="preserve">ку </w:t>
      </w:r>
      <w:proofErr w:type="spellStart"/>
      <w:r w:rsidR="00200299">
        <w:rPr>
          <w:sz w:val="24"/>
          <w:szCs w:val="24"/>
        </w:rPr>
        <w:t>звітно</w:t>
      </w:r>
      <w:r w:rsidR="00D32314">
        <w:rPr>
          <w:sz w:val="24"/>
          <w:szCs w:val="24"/>
        </w:rPr>
        <w:t>го</w:t>
      </w:r>
      <w:proofErr w:type="spellEnd"/>
      <w:r w:rsidR="00D32314">
        <w:rPr>
          <w:sz w:val="24"/>
          <w:szCs w:val="24"/>
        </w:rPr>
        <w:t xml:space="preserve"> </w:t>
      </w:r>
      <w:r w:rsidR="00D32314">
        <w:rPr>
          <w:sz w:val="24"/>
          <w:szCs w:val="24"/>
          <w:lang w:val="uk-UA"/>
        </w:rPr>
        <w:t>періоду</w:t>
      </w:r>
      <w:r w:rsidR="00200299">
        <w:rPr>
          <w:sz w:val="24"/>
          <w:szCs w:val="24"/>
        </w:rPr>
        <w:t xml:space="preserve"> проведено </w:t>
      </w:r>
      <w:r w:rsidR="00515AF2">
        <w:rPr>
          <w:sz w:val="24"/>
          <w:szCs w:val="24"/>
          <w:lang w:val="uk-UA"/>
        </w:rPr>
        <w:t>3 (</w:t>
      </w:r>
      <w:r w:rsidR="00200299">
        <w:rPr>
          <w:sz w:val="24"/>
          <w:szCs w:val="24"/>
          <w:lang w:val="uk-UA"/>
        </w:rPr>
        <w:t>три</w:t>
      </w:r>
      <w:r w:rsidR="00515AF2">
        <w:rPr>
          <w:sz w:val="24"/>
          <w:szCs w:val="24"/>
          <w:lang w:val="uk-UA"/>
        </w:rPr>
        <w:t>)</w:t>
      </w:r>
      <w:r w:rsidR="00200299">
        <w:rPr>
          <w:sz w:val="24"/>
          <w:szCs w:val="24"/>
        </w:rPr>
        <w:t xml:space="preserve"> “</w:t>
      </w:r>
      <w:proofErr w:type="spellStart"/>
      <w:r w:rsidR="00200299">
        <w:rPr>
          <w:sz w:val="24"/>
          <w:szCs w:val="24"/>
        </w:rPr>
        <w:t>Дні</w:t>
      </w:r>
      <w:proofErr w:type="spellEnd"/>
      <w:r>
        <w:rPr>
          <w:sz w:val="24"/>
          <w:szCs w:val="24"/>
        </w:rPr>
        <w:t xml:space="preserve"> контролю” при заступниках </w:t>
      </w:r>
      <w:proofErr w:type="spellStart"/>
      <w:r>
        <w:rPr>
          <w:sz w:val="24"/>
          <w:szCs w:val="24"/>
        </w:rPr>
        <w:t>міського</w:t>
      </w:r>
      <w:proofErr w:type="spellEnd"/>
      <w:r>
        <w:rPr>
          <w:sz w:val="24"/>
          <w:szCs w:val="24"/>
        </w:rPr>
        <w:t xml:space="preserve"> </w:t>
      </w:r>
      <w:proofErr w:type="spellStart"/>
      <w:r>
        <w:rPr>
          <w:sz w:val="24"/>
          <w:szCs w:val="24"/>
        </w:rPr>
        <w:t>голови</w:t>
      </w:r>
      <w:proofErr w:type="spellEnd"/>
      <w:r>
        <w:rPr>
          <w:sz w:val="24"/>
          <w:szCs w:val="24"/>
        </w:rPr>
        <w:t xml:space="preserve"> </w:t>
      </w:r>
      <w:proofErr w:type="spellStart"/>
      <w:r>
        <w:rPr>
          <w:sz w:val="24"/>
          <w:szCs w:val="24"/>
        </w:rPr>
        <w:t>щодо</w:t>
      </w:r>
      <w:proofErr w:type="spellEnd"/>
      <w:r>
        <w:rPr>
          <w:sz w:val="24"/>
          <w:szCs w:val="24"/>
        </w:rPr>
        <w:t xml:space="preserve"> </w:t>
      </w:r>
      <w:proofErr w:type="spellStart"/>
      <w:r>
        <w:rPr>
          <w:sz w:val="24"/>
          <w:szCs w:val="24"/>
        </w:rPr>
        <w:t>виконання</w:t>
      </w:r>
      <w:proofErr w:type="spellEnd"/>
      <w:r>
        <w:rPr>
          <w:sz w:val="24"/>
          <w:szCs w:val="24"/>
        </w:rPr>
        <w:t xml:space="preserve"> </w:t>
      </w:r>
      <w:proofErr w:type="spellStart"/>
      <w:r>
        <w:rPr>
          <w:sz w:val="24"/>
          <w:szCs w:val="24"/>
        </w:rPr>
        <w:t>відповідних</w:t>
      </w:r>
      <w:proofErr w:type="spellEnd"/>
      <w:r>
        <w:rPr>
          <w:sz w:val="24"/>
          <w:szCs w:val="24"/>
        </w:rPr>
        <w:t xml:space="preserve"> </w:t>
      </w:r>
      <w:proofErr w:type="spellStart"/>
      <w:r>
        <w:rPr>
          <w:sz w:val="24"/>
          <w:szCs w:val="24"/>
        </w:rPr>
        <w:t>розпоряджень</w:t>
      </w:r>
      <w:proofErr w:type="spellEnd"/>
      <w:r>
        <w:rPr>
          <w:sz w:val="24"/>
          <w:szCs w:val="24"/>
        </w:rPr>
        <w:t xml:space="preserve"> </w:t>
      </w:r>
      <w:proofErr w:type="spellStart"/>
      <w:r>
        <w:rPr>
          <w:sz w:val="24"/>
          <w:szCs w:val="24"/>
        </w:rPr>
        <w:t>голови</w:t>
      </w:r>
      <w:proofErr w:type="spellEnd"/>
      <w:r>
        <w:rPr>
          <w:sz w:val="24"/>
          <w:szCs w:val="24"/>
        </w:rPr>
        <w:t xml:space="preserve"> </w:t>
      </w:r>
      <w:proofErr w:type="spellStart"/>
      <w:r>
        <w:rPr>
          <w:sz w:val="24"/>
          <w:szCs w:val="24"/>
        </w:rPr>
        <w:t>облдержадміністрації</w:t>
      </w:r>
      <w:proofErr w:type="spellEnd"/>
      <w:r>
        <w:rPr>
          <w:sz w:val="24"/>
          <w:szCs w:val="24"/>
        </w:rPr>
        <w:t xml:space="preserve"> та </w:t>
      </w:r>
      <w:proofErr w:type="spellStart"/>
      <w:r>
        <w:rPr>
          <w:sz w:val="24"/>
          <w:szCs w:val="24"/>
        </w:rPr>
        <w:t>міського</w:t>
      </w:r>
      <w:proofErr w:type="spellEnd"/>
      <w:r>
        <w:rPr>
          <w:sz w:val="24"/>
          <w:szCs w:val="24"/>
        </w:rPr>
        <w:t xml:space="preserve"> </w:t>
      </w:r>
      <w:proofErr w:type="spellStart"/>
      <w:r>
        <w:rPr>
          <w:sz w:val="24"/>
          <w:szCs w:val="24"/>
        </w:rPr>
        <w:t>голови</w:t>
      </w:r>
      <w:proofErr w:type="spellEnd"/>
      <w:r>
        <w:rPr>
          <w:sz w:val="24"/>
          <w:szCs w:val="24"/>
        </w:rPr>
        <w:t>.</w:t>
      </w:r>
    </w:p>
    <w:p w:rsidR="00B85FF0" w:rsidRPr="0003645F" w:rsidRDefault="0003645F" w:rsidP="0003645F">
      <w:pPr>
        <w:jc w:val="both"/>
        <w:rPr>
          <w:rFonts w:ascii="Times New Roman" w:hAnsi="Times New Roman" w:cs="Times New Roman"/>
        </w:rPr>
      </w:pPr>
      <w:r>
        <w:rPr>
          <w:rFonts w:ascii="Times New Roman" w:hAnsi="Times New Roman" w:cs="Times New Roman"/>
        </w:rPr>
        <w:tab/>
      </w:r>
      <w:r w:rsidR="00B85FF0" w:rsidRPr="0003645F">
        <w:rPr>
          <w:rFonts w:ascii="Times New Roman" w:hAnsi="Times New Roman" w:cs="Times New Roman"/>
        </w:rPr>
        <w:t xml:space="preserve">Також </w:t>
      </w:r>
      <w:r w:rsidR="00D32314" w:rsidRPr="0003645F">
        <w:rPr>
          <w:rFonts w:ascii="Times New Roman" w:hAnsi="Times New Roman" w:cs="Times New Roman"/>
        </w:rPr>
        <w:t>проводилась робота</w:t>
      </w:r>
      <w:r w:rsidR="00B85FF0" w:rsidRPr="0003645F">
        <w:rPr>
          <w:rFonts w:ascii="Times New Roman" w:hAnsi="Times New Roman" w:cs="Times New Roman"/>
        </w:rPr>
        <w:t xml:space="preserve"> щодо вітання колективів, підприємств, організацій з нагоди державних </w:t>
      </w:r>
      <w:r w:rsidR="00D32314" w:rsidRPr="0003645F">
        <w:rPr>
          <w:rFonts w:ascii="Times New Roman" w:hAnsi="Times New Roman" w:cs="Times New Roman"/>
        </w:rPr>
        <w:t xml:space="preserve">та професійних </w:t>
      </w:r>
      <w:r w:rsidR="00B85FF0" w:rsidRPr="0003645F">
        <w:rPr>
          <w:rFonts w:ascii="Times New Roman" w:hAnsi="Times New Roman" w:cs="Times New Roman"/>
        </w:rPr>
        <w:t>свят (підготовка привітання та направлення  листівок адресатам</w:t>
      </w:r>
      <w:r w:rsidR="00D32314" w:rsidRPr="0003645F">
        <w:rPr>
          <w:rFonts w:ascii="Times New Roman" w:hAnsi="Times New Roman" w:cs="Times New Roman"/>
        </w:rPr>
        <w:t xml:space="preserve">, підготовка привітань на </w:t>
      </w:r>
      <w:proofErr w:type="spellStart"/>
      <w:r w:rsidR="00D32314" w:rsidRPr="0003645F">
        <w:rPr>
          <w:rFonts w:ascii="Times New Roman" w:hAnsi="Times New Roman" w:cs="Times New Roman"/>
        </w:rPr>
        <w:t>веб-сайт</w:t>
      </w:r>
      <w:proofErr w:type="spellEnd"/>
      <w:r w:rsidR="00D32314" w:rsidRPr="0003645F">
        <w:rPr>
          <w:rFonts w:ascii="Times New Roman" w:hAnsi="Times New Roman" w:cs="Times New Roman"/>
        </w:rPr>
        <w:t xml:space="preserve"> міської ради</w:t>
      </w:r>
      <w:r w:rsidR="00B85FF0" w:rsidRPr="0003645F">
        <w:rPr>
          <w:rFonts w:ascii="Times New Roman" w:hAnsi="Times New Roman" w:cs="Times New Roman"/>
        </w:rPr>
        <w:t xml:space="preserve">). </w:t>
      </w:r>
    </w:p>
    <w:p w:rsidR="00E37211" w:rsidRPr="0003645F" w:rsidRDefault="00E37211" w:rsidP="0003645F">
      <w:pPr>
        <w:jc w:val="both"/>
        <w:rPr>
          <w:rFonts w:ascii="Times New Roman" w:hAnsi="Times New Roman" w:cs="Times New Roman"/>
        </w:rPr>
      </w:pPr>
      <w:r w:rsidRPr="0003645F">
        <w:rPr>
          <w:rFonts w:ascii="Times New Roman" w:hAnsi="Times New Roman" w:cs="Times New Roman"/>
        </w:rPr>
        <w:tab/>
        <w:t xml:space="preserve">Працівники відділу здійснюють інформаційний та </w:t>
      </w:r>
      <w:proofErr w:type="spellStart"/>
      <w:r w:rsidRPr="0003645F">
        <w:rPr>
          <w:rFonts w:ascii="Times New Roman" w:hAnsi="Times New Roman" w:cs="Times New Roman"/>
        </w:rPr>
        <w:t>фотосупровід</w:t>
      </w:r>
      <w:proofErr w:type="spellEnd"/>
      <w:r w:rsidRPr="0003645F">
        <w:rPr>
          <w:rFonts w:ascii="Times New Roman" w:hAnsi="Times New Roman" w:cs="Times New Roman"/>
        </w:rPr>
        <w:t xml:space="preserve"> заходів за участю керівництва міської ради та виконавчого комітету. Щомісяця подається інформація про стан справ в місті, про події, що заплановані, про виконання плану роботи виконавчого комітету міської ради.</w:t>
      </w:r>
    </w:p>
    <w:p w:rsidR="006A0823" w:rsidRDefault="006A0823" w:rsidP="006A0823">
      <w:pPr>
        <w:spacing w:after="240"/>
        <w:ind w:left="40"/>
        <w:jc w:val="both"/>
        <w:rPr>
          <w:rFonts w:ascii="Times New Roman" w:hAnsi="Times New Roman" w:cs="Times New Roman"/>
        </w:rPr>
      </w:pPr>
    </w:p>
    <w:p w:rsidR="00FF659C" w:rsidRDefault="00FF659C" w:rsidP="006A0823">
      <w:pPr>
        <w:spacing w:after="240"/>
        <w:ind w:left="40"/>
        <w:jc w:val="both"/>
        <w:rPr>
          <w:rFonts w:ascii="Times New Roman" w:hAnsi="Times New Roman" w:cs="Times New Roman"/>
        </w:rPr>
      </w:pPr>
    </w:p>
    <w:p w:rsidR="00FF659C" w:rsidRDefault="00FF659C" w:rsidP="006A0823">
      <w:pPr>
        <w:ind w:left="40"/>
        <w:jc w:val="both"/>
        <w:rPr>
          <w:rFonts w:ascii="Times New Roman" w:hAnsi="Times New Roman" w:cs="Times New Roman"/>
        </w:rPr>
      </w:pPr>
      <w:r>
        <w:rPr>
          <w:rFonts w:ascii="Times New Roman" w:hAnsi="Times New Roman" w:cs="Times New Roman"/>
        </w:rPr>
        <w:t>Начальник відділу організаційної</w:t>
      </w:r>
    </w:p>
    <w:p w:rsidR="00FF659C" w:rsidRDefault="00FF659C" w:rsidP="006A0823">
      <w:pPr>
        <w:ind w:left="40"/>
        <w:jc w:val="both"/>
        <w:rPr>
          <w:rFonts w:ascii="Times New Roman" w:hAnsi="Times New Roman" w:cs="Times New Roman"/>
        </w:rPr>
      </w:pPr>
      <w:r>
        <w:rPr>
          <w:rFonts w:ascii="Times New Roman" w:hAnsi="Times New Roman" w:cs="Times New Roman"/>
        </w:rPr>
        <w:t>роботи та загальних питань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О. </w:t>
      </w:r>
      <w:proofErr w:type="spellStart"/>
      <w:r>
        <w:rPr>
          <w:rFonts w:ascii="Times New Roman" w:hAnsi="Times New Roman" w:cs="Times New Roman"/>
        </w:rPr>
        <w:t>Базелюк</w:t>
      </w:r>
      <w:proofErr w:type="spellEnd"/>
    </w:p>
    <w:p w:rsidR="00F54F42" w:rsidRDefault="00F54F42" w:rsidP="006A0823">
      <w:pPr>
        <w:ind w:left="40"/>
        <w:jc w:val="both"/>
        <w:rPr>
          <w:rFonts w:ascii="Times New Roman" w:hAnsi="Times New Roman" w:cs="Times New Roman"/>
        </w:rPr>
      </w:pPr>
    </w:p>
    <w:p w:rsidR="00F54F42" w:rsidRDefault="00F54F42" w:rsidP="006A0823">
      <w:pPr>
        <w:ind w:left="40"/>
        <w:jc w:val="both"/>
        <w:rPr>
          <w:rFonts w:ascii="Times New Roman" w:hAnsi="Times New Roman" w:cs="Times New Roman"/>
        </w:rPr>
      </w:pPr>
    </w:p>
    <w:p w:rsidR="00FF659C" w:rsidRDefault="00FF659C" w:rsidP="006A0823">
      <w:pPr>
        <w:ind w:left="40"/>
        <w:jc w:val="both"/>
        <w:rPr>
          <w:rFonts w:ascii="Times New Roman" w:hAnsi="Times New Roman" w:cs="Times New Roman"/>
        </w:rPr>
      </w:pPr>
    </w:p>
    <w:p w:rsidR="00FF659C" w:rsidRDefault="00FF659C" w:rsidP="006A0823">
      <w:pPr>
        <w:ind w:left="40"/>
        <w:jc w:val="both"/>
        <w:rPr>
          <w:rFonts w:ascii="Times New Roman" w:hAnsi="Times New Roman" w:cs="Times New Roman"/>
        </w:rPr>
      </w:pPr>
    </w:p>
    <w:p w:rsidR="00FF659C" w:rsidRDefault="00FF659C" w:rsidP="006A0823">
      <w:pPr>
        <w:ind w:left="40"/>
        <w:jc w:val="both"/>
        <w:rPr>
          <w:rFonts w:ascii="Times New Roman" w:hAnsi="Times New Roman" w:cs="Times New Roman"/>
        </w:rPr>
      </w:pPr>
      <w:r>
        <w:rPr>
          <w:rFonts w:ascii="Times New Roman" w:hAnsi="Times New Roman" w:cs="Times New Roman"/>
        </w:rPr>
        <w:t>ПОГОДЖЕНО</w:t>
      </w:r>
    </w:p>
    <w:p w:rsidR="00FF659C" w:rsidRDefault="00FF659C" w:rsidP="006A0823">
      <w:pPr>
        <w:ind w:left="40"/>
        <w:jc w:val="both"/>
        <w:rPr>
          <w:rFonts w:ascii="Times New Roman" w:hAnsi="Times New Roman" w:cs="Times New Roman"/>
        </w:rPr>
      </w:pPr>
      <w:r>
        <w:rPr>
          <w:rFonts w:ascii="Times New Roman" w:hAnsi="Times New Roman" w:cs="Times New Roman"/>
        </w:rPr>
        <w:t>Керуючий справами</w:t>
      </w:r>
    </w:p>
    <w:p w:rsidR="00FF659C" w:rsidRDefault="00FF659C" w:rsidP="006A0823">
      <w:pPr>
        <w:ind w:left="40"/>
        <w:jc w:val="both"/>
        <w:rPr>
          <w:rFonts w:ascii="Times New Roman" w:hAnsi="Times New Roman" w:cs="Times New Roman"/>
        </w:rPr>
      </w:pPr>
      <w:r>
        <w:rPr>
          <w:rFonts w:ascii="Times New Roman" w:hAnsi="Times New Roman" w:cs="Times New Roman"/>
        </w:rPr>
        <w:t>___________ Б.</w:t>
      </w:r>
      <w:proofErr w:type="spellStart"/>
      <w:r>
        <w:rPr>
          <w:rFonts w:ascii="Times New Roman" w:hAnsi="Times New Roman" w:cs="Times New Roman"/>
        </w:rPr>
        <w:t>Бірук</w:t>
      </w:r>
      <w:proofErr w:type="spellEnd"/>
    </w:p>
    <w:p w:rsidR="00FF659C" w:rsidRPr="00E37211" w:rsidRDefault="00FF659C" w:rsidP="006A0823">
      <w:pPr>
        <w:ind w:left="40"/>
        <w:jc w:val="both"/>
        <w:rPr>
          <w:rFonts w:ascii="Times New Roman" w:hAnsi="Times New Roman" w:cs="Times New Roman"/>
        </w:rPr>
      </w:pPr>
      <w:r>
        <w:rPr>
          <w:rFonts w:ascii="Times New Roman" w:hAnsi="Times New Roman" w:cs="Times New Roman"/>
        </w:rPr>
        <w:t>__ _________ 2017 року</w:t>
      </w:r>
    </w:p>
    <w:p w:rsidR="00E93ED1" w:rsidRPr="00E37211" w:rsidRDefault="00E93ED1" w:rsidP="006A0823">
      <w:pPr>
        <w:jc w:val="both"/>
        <w:rPr>
          <w:rFonts w:ascii="Times New Roman" w:hAnsi="Times New Roman" w:cs="Times New Roman"/>
        </w:rPr>
      </w:pPr>
    </w:p>
    <w:p w:rsidR="00E93ED1" w:rsidRPr="00E37211" w:rsidRDefault="00E93ED1" w:rsidP="00E93ED1">
      <w:pPr>
        <w:pStyle w:val="10"/>
        <w:shd w:val="clear" w:color="auto" w:fill="auto"/>
        <w:spacing w:line="270" w:lineRule="exact"/>
        <w:ind w:left="40"/>
        <w:jc w:val="both"/>
        <w:rPr>
          <w:lang w:val="uk-UA"/>
        </w:rPr>
      </w:pPr>
    </w:p>
    <w:p w:rsidR="00E93ED1" w:rsidRPr="00E37211" w:rsidRDefault="00E93ED1" w:rsidP="00E93ED1">
      <w:pPr>
        <w:pStyle w:val="10"/>
        <w:shd w:val="clear" w:color="auto" w:fill="auto"/>
        <w:spacing w:line="270" w:lineRule="exact"/>
        <w:ind w:left="40"/>
        <w:jc w:val="both"/>
        <w:rPr>
          <w:lang w:val="uk-UA"/>
        </w:rPr>
      </w:pPr>
    </w:p>
    <w:p w:rsidR="00F318F7" w:rsidRDefault="00F318F7"/>
    <w:sectPr w:rsidR="00F318F7" w:rsidSect="00F318F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EBA" w:rsidRDefault="00010EBA" w:rsidP="00324C00">
      <w:r>
        <w:separator/>
      </w:r>
    </w:p>
  </w:endnote>
  <w:endnote w:type="continuationSeparator" w:id="0">
    <w:p w:rsidR="00010EBA" w:rsidRDefault="00010EBA" w:rsidP="00324C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2297"/>
      <w:docPartObj>
        <w:docPartGallery w:val="Page Numbers (Bottom of Page)"/>
        <w:docPartUnique/>
      </w:docPartObj>
    </w:sdtPr>
    <w:sdtContent>
      <w:p w:rsidR="00324C00" w:rsidRDefault="00324C00">
        <w:pPr>
          <w:pStyle w:val="a8"/>
          <w:jc w:val="right"/>
        </w:pPr>
        <w:fldSimple w:instr=" PAGE   \* MERGEFORMAT ">
          <w:r w:rsidR="00F54F42">
            <w:rPr>
              <w:noProof/>
            </w:rPr>
            <w:t>8</w:t>
          </w:r>
        </w:fldSimple>
      </w:p>
    </w:sdtContent>
  </w:sdt>
  <w:p w:rsidR="00324C00" w:rsidRDefault="00324C0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EBA" w:rsidRDefault="00010EBA" w:rsidP="00324C00">
      <w:r>
        <w:separator/>
      </w:r>
    </w:p>
  </w:footnote>
  <w:footnote w:type="continuationSeparator" w:id="0">
    <w:p w:rsidR="00010EBA" w:rsidRDefault="00010EBA" w:rsidP="00324C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3ED1"/>
    <w:rsid w:val="00010EBA"/>
    <w:rsid w:val="0003645F"/>
    <w:rsid w:val="0005068D"/>
    <w:rsid w:val="00092299"/>
    <w:rsid w:val="000F4A4F"/>
    <w:rsid w:val="00111533"/>
    <w:rsid w:val="00163DE8"/>
    <w:rsid w:val="00200299"/>
    <w:rsid w:val="002E6E0E"/>
    <w:rsid w:val="002F4D85"/>
    <w:rsid w:val="0030013F"/>
    <w:rsid w:val="00324AC3"/>
    <w:rsid w:val="00324C00"/>
    <w:rsid w:val="003C3016"/>
    <w:rsid w:val="003F07ED"/>
    <w:rsid w:val="00515AF2"/>
    <w:rsid w:val="006908CC"/>
    <w:rsid w:val="006A0823"/>
    <w:rsid w:val="006B7BC3"/>
    <w:rsid w:val="00887544"/>
    <w:rsid w:val="009740BD"/>
    <w:rsid w:val="009A22D1"/>
    <w:rsid w:val="00A33F03"/>
    <w:rsid w:val="00AF4DDB"/>
    <w:rsid w:val="00B85FF0"/>
    <w:rsid w:val="00C84425"/>
    <w:rsid w:val="00CA188B"/>
    <w:rsid w:val="00D32314"/>
    <w:rsid w:val="00D53D6A"/>
    <w:rsid w:val="00D9295D"/>
    <w:rsid w:val="00E37211"/>
    <w:rsid w:val="00E543F0"/>
    <w:rsid w:val="00E6224A"/>
    <w:rsid w:val="00E93ED1"/>
    <w:rsid w:val="00EC4B55"/>
    <w:rsid w:val="00F318F7"/>
    <w:rsid w:val="00F54F42"/>
    <w:rsid w:val="00F854EE"/>
    <w:rsid w:val="00FF6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ED1"/>
    <w:pPr>
      <w:spacing w:after="0" w:line="240" w:lineRule="auto"/>
    </w:pPr>
    <w:rPr>
      <w:rFonts w:ascii="Arial Unicode MS" w:eastAsia="Arial Unicode MS" w:hAnsi="Arial Unicode MS" w:cs="Arial Unicode M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ий текст1 Знак"/>
    <w:basedOn w:val="a0"/>
    <w:link w:val="10"/>
    <w:rsid w:val="00E93ED1"/>
    <w:rPr>
      <w:rFonts w:ascii="Times New Roman" w:hAnsi="Times New Roman" w:cs="Times New Roman"/>
      <w:sz w:val="27"/>
      <w:szCs w:val="27"/>
      <w:shd w:val="clear" w:color="auto" w:fill="FFFFFF"/>
    </w:rPr>
  </w:style>
  <w:style w:type="paragraph" w:customStyle="1" w:styleId="10">
    <w:name w:val="Основний текст1"/>
    <w:basedOn w:val="a"/>
    <w:link w:val="1"/>
    <w:rsid w:val="00E93ED1"/>
    <w:pPr>
      <w:shd w:val="clear" w:color="auto" w:fill="FFFFFF"/>
      <w:spacing w:line="322" w:lineRule="exact"/>
    </w:pPr>
    <w:rPr>
      <w:rFonts w:ascii="Times New Roman" w:eastAsiaTheme="minorHAnsi" w:hAnsi="Times New Roman" w:cs="Times New Roman"/>
      <w:color w:val="auto"/>
      <w:sz w:val="27"/>
      <w:szCs w:val="27"/>
      <w:lang w:val="ru-RU" w:eastAsia="en-US"/>
    </w:rPr>
  </w:style>
  <w:style w:type="paragraph" w:customStyle="1" w:styleId="2">
    <w:name w:val="Знак Знак2 Знак Знак Знак"/>
    <w:basedOn w:val="a"/>
    <w:rsid w:val="00E93ED1"/>
    <w:rPr>
      <w:rFonts w:ascii="Verdana" w:eastAsia="Times New Roman" w:hAnsi="Verdana" w:cs="Verdana"/>
      <w:color w:val="auto"/>
      <w:sz w:val="20"/>
      <w:szCs w:val="20"/>
      <w:lang w:val="en-US" w:eastAsia="en-US"/>
    </w:rPr>
  </w:style>
  <w:style w:type="paragraph" w:styleId="a3">
    <w:name w:val="Balloon Text"/>
    <w:basedOn w:val="a"/>
    <w:link w:val="a4"/>
    <w:uiPriority w:val="99"/>
    <w:semiHidden/>
    <w:unhideWhenUsed/>
    <w:rsid w:val="00D9295D"/>
    <w:rPr>
      <w:rFonts w:ascii="Tahoma" w:hAnsi="Tahoma" w:cs="Tahoma"/>
      <w:sz w:val="16"/>
      <w:szCs w:val="16"/>
    </w:rPr>
  </w:style>
  <w:style w:type="character" w:customStyle="1" w:styleId="a4">
    <w:name w:val="Текст выноски Знак"/>
    <w:basedOn w:val="a0"/>
    <w:link w:val="a3"/>
    <w:uiPriority w:val="99"/>
    <w:semiHidden/>
    <w:rsid w:val="00D9295D"/>
    <w:rPr>
      <w:rFonts w:ascii="Tahoma" w:eastAsia="Arial Unicode MS" w:hAnsi="Tahoma" w:cs="Tahoma"/>
      <w:color w:val="000000"/>
      <w:sz w:val="16"/>
      <w:szCs w:val="16"/>
      <w:lang w:val="uk-UA" w:eastAsia="uk-UA"/>
    </w:rPr>
  </w:style>
  <w:style w:type="paragraph" w:styleId="a5">
    <w:name w:val="List Paragraph"/>
    <w:basedOn w:val="a"/>
    <w:uiPriority w:val="34"/>
    <w:qFormat/>
    <w:rsid w:val="00B85FF0"/>
    <w:pPr>
      <w:ind w:left="720"/>
      <w:contextualSpacing/>
    </w:pPr>
  </w:style>
  <w:style w:type="paragraph" w:styleId="a6">
    <w:name w:val="header"/>
    <w:basedOn w:val="a"/>
    <w:link w:val="a7"/>
    <w:uiPriority w:val="99"/>
    <w:semiHidden/>
    <w:unhideWhenUsed/>
    <w:rsid w:val="00324C00"/>
    <w:pPr>
      <w:tabs>
        <w:tab w:val="center" w:pos="4677"/>
        <w:tab w:val="right" w:pos="9355"/>
      </w:tabs>
    </w:pPr>
  </w:style>
  <w:style w:type="character" w:customStyle="1" w:styleId="a7">
    <w:name w:val="Верхний колонтитул Знак"/>
    <w:basedOn w:val="a0"/>
    <w:link w:val="a6"/>
    <w:uiPriority w:val="99"/>
    <w:semiHidden/>
    <w:rsid w:val="00324C00"/>
    <w:rPr>
      <w:rFonts w:ascii="Arial Unicode MS" w:eastAsia="Arial Unicode MS" w:hAnsi="Arial Unicode MS" w:cs="Arial Unicode MS"/>
      <w:color w:val="000000"/>
      <w:sz w:val="24"/>
      <w:szCs w:val="24"/>
      <w:lang w:val="uk-UA" w:eastAsia="uk-UA"/>
    </w:rPr>
  </w:style>
  <w:style w:type="paragraph" w:styleId="a8">
    <w:name w:val="footer"/>
    <w:basedOn w:val="a"/>
    <w:link w:val="a9"/>
    <w:uiPriority w:val="99"/>
    <w:unhideWhenUsed/>
    <w:rsid w:val="00324C00"/>
    <w:pPr>
      <w:tabs>
        <w:tab w:val="center" w:pos="4677"/>
        <w:tab w:val="right" w:pos="9355"/>
      </w:tabs>
    </w:pPr>
  </w:style>
  <w:style w:type="character" w:customStyle="1" w:styleId="a9">
    <w:name w:val="Нижний колонтитул Знак"/>
    <w:basedOn w:val="a0"/>
    <w:link w:val="a8"/>
    <w:uiPriority w:val="99"/>
    <w:rsid w:val="00324C00"/>
    <w:rPr>
      <w:rFonts w:ascii="Arial Unicode MS" w:eastAsia="Arial Unicode MS" w:hAnsi="Arial Unicode MS" w:cs="Arial Unicode MS"/>
      <w:color w:val="000000"/>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59ED87-30AC-406D-BC2F-F35A3DEE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8</Pages>
  <Words>2891</Words>
  <Characters>16482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19335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Bazeluk</dc:creator>
  <cp:lastModifiedBy>Bazeluk</cp:lastModifiedBy>
  <cp:revision>12</cp:revision>
  <dcterms:created xsi:type="dcterms:W3CDTF">2017-09-18T11:01:00Z</dcterms:created>
  <dcterms:modified xsi:type="dcterms:W3CDTF">2017-09-20T12:54:00Z</dcterms:modified>
</cp:coreProperties>
</file>