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55" w:rsidRDefault="00554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C6" w:rsidRDefault="006C01D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95BC6" w:rsidRDefault="006C0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роботу відділу реєстрації виконавчого комітету </w:t>
      </w:r>
    </w:p>
    <w:p w:rsidR="00395BC6" w:rsidRDefault="006C01DF">
      <w:pPr>
        <w:spacing w:after="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:rsidR="00395BC6" w:rsidRDefault="0096526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6C01D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95BC6" w:rsidRDefault="00395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BC6" w:rsidRDefault="006C01D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плану роботи відділу реєстрації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</w:t>
      </w:r>
      <w:r w:rsidR="0002671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02671C">
        <w:rPr>
          <w:rFonts w:ascii="Times New Roman" w:hAnsi="Times New Roman" w:cs="Times New Roman"/>
          <w:sz w:val="28"/>
          <w:szCs w:val="28"/>
        </w:rPr>
        <w:t xml:space="preserve"> міської ради протягом 2019</w:t>
      </w:r>
      <w:r>
        <w:rPr>
          <w:rFonts w:ascii="Times New Roman" w:hAnsi="Times New Roman" w:cs="Times New Roman"/>
          <w:sz w:val="28"/>
          <w:szCs w:val="28"/>
        </w:rPr>
        <w:t xml:space="preserve"> року було проведено наступну роботу:</w:t>
      </w:r>
    </w:p>
    <w:p w:rsidR="00395BC6" w:rsidRDefault="006C01DF" w:rsidP="006C01DF">
      <w:pPr>
        <w:jc w:val="both"/>
      </w:pPr>
      <w:r w:rsidRPr="006C01DF">
        <w:rPr>
          <w:rFonts w:ascii="Times New Roman" w:hAnsi="Times New Roman" w:cs="Times New Roman"/>
          <w:b/>
          <w:sz w:val="28"/>
          <w:szCs w:val="28"/>
        </w:rPr>
        <w:t>1. У сфері державної реєстрації речових прав на нерухоме майно та їх обтяжень:</w:t>
      </w:r>
    </w:p>
    <w:p w:rsidR="00395BC6" w:rsidRDefault="00395BC6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C6" w:rsidRDefault="006C01DF">
      <w:pPr>
        <w:pStyle w:val="a9"/>
        <w:numPr>
          <w:ilvl w:val="0"/>
          <w:numId w:val="2"/>
        </w:numPr>
        <w:ind w:left="-28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Оброблено заяв про реєстрацію речових прав та їх обтяжень – </w:t>
      </w:r>
      <w:r w:rsidR="008A6652"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ind w:left="-28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Зареєстровано речових прав та їх обтяжень — </w:t>
      </w:r>
      <w:r w:rsidR="008A6652">
        <w:rPr>
          <w:rFonts w:ascii="Times New Roman" w:hAnsi="Times New Roman" w:cs="Times New Roman"/>
          <w:sz w:val="28"/>
          <w:szCs w:val="28"/>
        </w:rPr>
        <w:t>2028</w:t>
      </w:r>
      <w:r>
        <w:rPr>
          <w:rFonts w:ascii="Times New Roman" w:hAnsi="Times New Roman" w:cs="Times New Roman"/>
          <w:sz w:val="28"/>
          <w:szCs w:val="28"/>
        </w:rPr>
        <w:t>, в т.ч. на: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земельну ділянку – </w:t>
      </w:r>
      <w:r w:rsidR="004E018B">
        <w:rPr>
          <w:rFonts w:ascii="Times New Roman" w:hAnsi="Times New Roman" w:cs="Times New Roman"/>
          <w:sz w:val="28"/>
          <w:szCs w:val="28"/>
        </w:rPr>
        <w:t>1045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Pr="004E018B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житло – </w:t>
      </w:r>
      <w:r w:rsidR="004E018B">
        <w:rPr>
          <w:rFonts w:ascii="Times New Roman" w:hAnsi="Times New Roman" w:cs="Times New Roman"/>
          <w:sz w:val="28"/>
          <w:szCs w:val="28"/>
        </w:rPr>
        <w:t>596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18B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садибний будинок – 8;</w:t>
      </w:r>
    </w:p>
    <w:p w:rsidR="00395BC6" w:rsidRPr="004E018B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інше речове право – </w:t>
      </w:r>
      <w:r w:rsidR="004E018B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18B" w:rsidRPr="004E018B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припинено інше речове право – 8;</w:t>
      </w:r>
    </w:p>
    <w:p w:rsidR="004E018B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нежитлове приміщення – 63;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незавер</w:t>
      </w:r>
      <w:r w:rsidR="004E018B">
        <w:rPr>
          <w:rFonts w:ascii="Times New Roman" w:hAnsi="Times New Roman" w:cs="Times New Roman"/>
          <w:sz w:val="28"/>
          <w:szCs w:val="28"/>
        </w:rPr>
        <w:t>шене будівництво —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змін до записів в ДРРП — </w:t>
      </w:r>
      <w:r w:rsidR="004E018B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зареєстровано іпотек/обтяжень — 4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припинено іпотек/обтяжень — 8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відмов у державній реєстрації – 2;</w:t>
      </w:r>
    </w:p>
    <w:p w:rsidR="00395BC6" w:rsidRDefault="004E018B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закрито розділів у зв’язку з державною реєстрацією ОНМ – 3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Сформовано архівних справ — </w:t>
      </w:r>
      <w:r w:rsidR="004E018B">
        <w:rPr>
          <w:rFonts w:ascii="Times New Roman" w:hAnsi="Times New Roman" w:cs="Times New Roman"/>
          <w:sz w:val="28"/>
          <w:szCs w:val="28"/>
        </w:rPr>
        <w:t>2649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Прийнято реєстраційних справ від нотаріусів та інших акредитованих суб’єктів державної реєстрації — </w:t>
      </w:r>
      <w:r w:rsidR="004E018B">
        <w:rPr>
          <w:rFonts w:ascii="Times New Roman" w:hAnsi="Times New Roman" w:cs="Times New Roman"/>
          <w:sz w:val="28"/>
          <w:szCs w:val="28"/>
        </w:rPr>
        <w:t>871</w:t>
      </w:r>
      <w:r>
        <w:rPr>
          <w:rFonts w:ascii="Times New Roman" w:hAnsi="Times New Roman" w:cs="Times New Roman"/>
          <w:sz w:val="28"/>
          <w:szCs w:val="28"/>
        </w:rPr>
        <w:t>. Всі опрацьовано та обліковано.</w:t>
      </w:r>
    </w:p>
    <w:p w:rsidR="00395BC6" w:rsidRDefault="00395BC6">
      <w:pPr>
        <w:pStyle w:val="a9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95BC6" w:rsidRDefault="006C01DF" w:rsidP="006C01DF">
      <w:pPr>
        <w:jc w:val="both"/>
      </w:pPr>
      <w:r w:rsidRPr="006C01DF">
        <w:rPr>
          <w:rFonts w:ascii="Times New Roman" w:hAnsi="Times New Roman" w:cs="Times New Roman"/>
          <w:b/>
          <w:sz w:val="28"/>
          <w:szCs w:val="28"/>
        </w:rPr>
        <w:t>2. У сфері державної реєстрації юридичних осіб та фізичних осіб — підприємців:</w:t>
      </w:r>
    </w:p>
    <w:p w:rsidR="00395BC6" w:rsidRDefault="00395BC6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C6" w:rsidRDefault="006C01DF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Вчинено реєстраційних дій — </w:t>
      </w:r>
      <w:r w:rsidR="0099039F" w:rsidRPr="0099039F">
        <w:rPr>
          <w:rFonts w:ascii="Times New Roman" w:hAnsi="Times New Roman" w:cs="Times New Roman"/>
          <w:sz w:val="28"/>
          <w:szCs w:val="28"/>
        </w:rPr>
        <w:t>98</w:t>
      </w:r>
      <w:r w:rsidRPr="0099039F">
        <w:rPr>
          <w:rFonts w:ascii="Times New Roman" w:hAnsi="Times New Roman" w:cs="Times New Roman"/>
          <w:sz w:val="28"/>
          <w:szCs w:val="28"/>
        </w:rPr>
        <w:t>8, 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BC6" w:rsidRDefault="00395BC6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Державна реєстрація юридичних осіб (ЮО) – </w:t>
      </w:r>
      <w:r w:rsidR="002F1C7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2F1C75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Припинення діяльності ЮО — 0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Зміни про ЮО, пов’язані із змінами в установчих документах — </w:t>
      </w:r>
      <w:r w:rsidR="002F1C7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Зміни до відомостей про ЮО — </w:t>
      </w:r>
      <w:r w:rsidR="002F1C7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Pr="004B5303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Внесення рішення засновників про припинення ЮО — </w:t>
      </w:r>
      <w:r w:rsidR="002F1C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303" w:rsidRPr="004B5303" w:rsidRDefault="004B5303" w:rsidP="004B5303">
      <w:pPr>
        <w:pStyle w:val="a9"/>
        <w:numPr>
          <w:ilvl w:val="0"/>
          <w:numId w:val="2"/>
        </w:numPr>
        <w:jc w:val="both"/>
      </w:pPr>
      <w:r w:rsidRPr="004B5303">
        <w:rPr>
          <w:rFonts w:ascii="Times New Roman" w:hAnsi="Times New Roman" w:cs="Times New Roman"/>
          <w:sz w:val="28"/>
          <w:szCs w:val="28"/>
        </w:rPr>
        <w:t>Внесення рішення засновників щодо виділу ЮО – 1;</w:t>
      </w:r>
    </w:p>
    <w:p w:rsidR="004B5303" w:rsidRPr="004B5303" w:rsidRDefault="004B5303" w:rsidP="004B530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Взято на облік ЮО – 2;</w:t>
      </w:r>
    </w:p>
    <w:p w:rsidR="004B5303" w:rsidRDefault="004B5303" w:rsidP="004B5303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Зупинено розгляд документів – 1;</w:t>
      </w:r>
    </w:p>
    <w:p w:rsidR="004B5303" w:rsidRDefault="004B5303" w:rsidP="004B5303">
      <w:pPr>
        <w:pStyle w:val="a9"/>
        <w:numPr>
          <w:ilvl w:val="0"/>
          <w:numId w:val="2"/>
        </w:numPr>
        <w:jc w:val="both"/>
      </w:pPr>
      <w:r w:rsidRPr="004B5303">
        <w:rPr>
          <w:rFonts w:ascii="Times New Roman" w:hAnsi="Times New Roman" w:cs="Times New Roman"/>
          <w:sz w:val="28"/>
          <w:szCs w:val="28"/>
        </w:rPr>
        <w:t>Знято з обліку ЮО – 15;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Відмова у проведенні </w:t>
      </w:r>
      <w:r w:rsidR="004B5303">
        <w:rPr>
          <w:rFonts w:ascii="Times New Roman" w:hAnsi="Times New Roman" w:cs="Times New Roman"/>
          <w:sz w:val="28"/>
          <w:szCs w:val="28"/>
        </w:rPr>
        <w:t>державної реєстрації —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Pr="0099039F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Державна реєстрація фізич</w:t>
      </w:r>
      <w:r w:rsidR="0023742E">
        <w:rPr>
          <w:rFonts w:ascii="Times New Roman" w:hAnsi="Times New Roman" w:cs="Times New Roman"/>
          <w:sz w:val="28"/>
          <w:szCs w:val="28"/>
        </w:rPr>
        <w:t>них осіб-підприємців (</w:t>
      </w:r>
      <w:proofErr w:type="spellStart"/>
      <w:r w:rsidR="0023742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3742E">
        <w:rPr>
          <w:rFonts w:ascii="Times New Roman" w:hAnsi="Times New Roman" w:cs="Times New Roman"/>
          <w:sz w:val="28"/>
          <w:szCs w:val="28"/>
        </w:rPr>
        <w:t>) — 334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39F" w:rsidRDefault="0099039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Включено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ЄДР – 3;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23742E">
        <w:rPr>
          <w:rFonts w:ascii="Times New Roman" w:hAnsi="Times New Roman" w:cs="Times New Roman"/>
          <w:sz w:val="28"/>
          <w:szCs w:val="28"/>
        </w:rPr>
        <w:t xml:space="preserve">рішення про припинення </w:t>
      </w:r>
      <w:proofErr w:type="spellStart"/>
      <w:r w:rsidR="0023742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3742E">
        <w:rPr>
          <w:rFonts w:ascii="Times New Roman" w:hAnsi="Times New Roman" w:cs="Times New Roman"/>
          <w:sz w:val="28"/>
          <w:szCs w:val="28"/>
        </w:rPr>
        <w:t xml:space="preserve"> — 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</w:t>
      </w:r>
      <w:r w:rsidR="0023742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23742E">
        <w:rPr>
          <w:rFonts w:ascii="Times New Roman" w:hAnsi="Times New Roman" w:cs="Times New Roman"/>
          <w:sz w:val="28"/>
          <w:szCs w:val="28"/>
        </w:rPr>
        <w:t xml:space="preserve">змін до відомостей про </w:t>
      </w:r>
      <w:proofErr w:type="spellStart"/>
      <w:r w:rsidR="0023742E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23742E">
        <w:rPr>
          <w:rFonts w:ascii="Times New Roman" w:hAnsi="Times New Roman" w:cs="Times New Roman"/>
          <w:sz w:val="28"/>
          <w:szCs w:val="28"/>
        </w:rPr>
        <w:t xml:space="preserve"> — 193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23742E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Взято на облік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5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23742E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Знято з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11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Вилучення докум</w:t>
      </w:r>
      <w:r w:rsidR="0023742E">
        <w:rPr>
          <w:rFonts w:ascii="Times New Roman" w:hAnsi="Times New Roman" w:cs="Times New Roman"/>
          <w:sz w:val="28"/>
          <w:szCs w:val="28"/>
        </w:rPr>
        <w:t>ентів з реєстраційної справи —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Видача витягів з ЄДР — </w:t>
      </w:r>
      <w:r w:rsidR="0023742E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Сформовано реєстраційних справ — </w:t>
      </w:r>
      <w:r w:rsidR="0023742E">
        <w:rPr>
          <w:rFonts w:ascii="Times New Roman" w:hAnsi="Times New Roman" w:cs="Times New Roman"/>
          <w:sz w:val="28"/>
          <w:szCs w:val="28"/>
        </w:rPr>
        <w:t>1579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Відправлено реєстраційних справ — </w:t>
      </w:r>
      <w:r w:rsidR="0023742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23742E">
        <w:rPr>
          <w:rFonts w:ascii="Times New Roman" w:hAnsi="Times New Roman" w:cs="Times New Roman"/>
          <w:sz w:val="28"/>
          <w:szCs w:val="28"/>
        </w:rPr>
        <w:t>рийнято реєстраційних справ — 156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23742E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Опрацьовано запитів — 63.</w:t>
      </w:r>
    </w:p>
    <w:p w:rsidR="00395BC6" w:rsidRDefault="0023742E">
      <w:pPr>
        <w:pStyle w:val="a9"/>
        <w:ind w:left="786"/>
        <w:jc w:val="both"/>
      </w:pPr>
      <w:r>
        <w:rPr>
          <w:rFonts w:ascii="Times New Roman" w:hAnsi="Times New Roman" w:cs="Times New Roman"/>
          <w:sz w:val="28"/>
          <w:szCs w:val="28"/>
        </w:rPr>
        <w:t>Станом на 31.12.2019</w:t>
      </w:r>
      <w:r w:rsidR="006C01DF">
        <w:rPr>
          <w:rFonts w:ascii="Times New Roman" w:hAnsi="Times New Roman" w:cs="Times New Roman"/>
          <w:sz w:val="28"/>
          <w:szCs w:val="28"/>
        </w:rPr>
        <w:t xml:space="preserve"> року у м. </w:t>
      </w:r>
      <w:proofErr w:type="spellStart"/>
      <w:r w:rsidR="006C01DF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6C01DF">
        <w:rPr>
          <w:rFonts w:ascii="Times New Roman" w:hAnsi="Times New Roman" w:cs="Times New Roman"/>
          <w:sz w:val="28"/>
          <w:szCs w:val="28"/>
        </w:rPr>
        <w:t xml:space="preserve"> зареєстровано:</w:t>
      </w:r>
    </w:p>
    <w:p w:rsidR="00395BC6" w:rsidRDefault="0023742E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Юридичних осіб – 407</w:t>
      </w:r>
      <w:r w:rsidR="006C01DF"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23742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215_274477864"/>
      <w:bookmarkEnd w:id="0"/>
      <w:r>
        <w:rPr>
          <w:rFonts w:ascii="Times New Roman" w:hAnsi="Times New Roman" w:cs="Times New Roman"/>
          <w:sz w:val="28"/>
          <w:szCs w:val="28"/>
        </w:rPr>
        <w:t>Фізичних осіб-підприємців – 1351</w:t>
      </w:r>
      <w:r w:rsidR="006C01DF">
        <w:rPr>
          <w:rFonts w:ascii="Times New Roman" w:hAnsi="Times New Roman" w:cs="Times New Roman"/>
          <w:sz w:val="28"/>
          <w:szCs w:val="28"/>
        </w:rPr>
        <w:t>.</w:t>
      </w:r>
    </w:p>
    <w:p w:rsidR="00395BC6" w:rsidRDefault="00395BC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C6" w:rsidRDefault="006C01DF" w:rsidP="006C01DF">
      <w:pPr>
        <w:jc w:val="both"/>
      </w:pPr>
      <w:r w:rsidRPr="006C01DF">
        <w:rPr>
          <w:rFonts w:ascii="Times New Roman" w:hAnsi="Times New Roman" w:cs="Times New Roman"/>
          <w:b/>
          <w:sz w:val="28"/>
          <w:szCs w:val="28"/>
        </w:rPr>
        <w:t>3. У сфері реєстрації/зняття з реєстрації місця проживання фізичних осіб: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Оброблено заяв – </w:t>
      </w:r>
      <w:r w:rsidR="00D1053C">
        <w:rPr>
          <w:rFonts w:ascii="Times New Roman" w:hAnsi="Times New Roman" w:cs="Times New Roman"/>
          <w:sz w:val="28"/>
          <w:szCs w:val="28"/>
        </w:rPr>
        <w:t>4527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Зареєстровано місце проживання – </w:t>
      </w:r>
      <w:r w:rsidR="00D1053C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Зареєстровано зняття з місця проживання — </w:t>
      </w:r>
      <w:r w:rsidR="00D1053C">
        <w:rPr>
          <w:rFonts w:ascii="Times New Roman" w:hAnsi="Times New Roman" w:cs="Times New Roman"/>
          <w:sz w:val="28"/>
          <w:szCs w:val="28"/>
        </w:rPr>
        <w:t>2526</w:t>
      </w:r>
      <w:r>
        <w:rPr>
          <w:rFonts w:ascii="Times New Roman" w:hAnsi="Times New Roman" w:cs="Times New Roman"/>
          <w:sz w:val="28"/>
          <w:szCs w:val="28"/>
        </w:rPr>
        <w:t>, в т.ч.: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заявами — </w:t>
      </w:r>
      <w:r w:rsidR="00D1053C">
        <w:rPr>
          <w:rFonts w:ascii="Times New Roman" w:hAnsi="Times New Roman" w:cs="Times New Roman"/>
          <w:sz w:val="28"/>
          <w:szCs w:val="28"/>
        </w:rPr>
        <w:t>1753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повідомленням іншого органу реєстрації –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53C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свідоцтвом про смерть — </w:t>
      </w:r>
      <w:r w:rsidR="00D1053C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Pr="0081427A" w:rsidRDefault="00D1053C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рішенням суду — 4</w:t>
      </w:r>
      <w:r w:rsidR="0081427A">
        <w:rPr>
          <w:rFonts w:ascii="Times New Roman" w:hAnsi="Times New Roman" w:cs="Times New Roman"/>
          <w:sz w:val="28"/>
          <w:szCs w:val="28"/>
        </w:rPr>
        <w:t>;</w:t>
      </w:r>
    </w:p>
    <w:p w:rsidR="0081427A" w:rsidRDefault="0081427A" w:rsidP="0081427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опрацьовано запитів – 1;</w:t>
      </w:r>
    </w:p>
    <w:p w:rsidR="0081427A" w:rsidRPr="0081427A" w:rsidRDefault="0081427A" w:rsidP="0081427A">
      <w:pPr>
        <w:pStyle w:val="a9"/>
        <w:spacing w:after="0" w:line="240" w:lineRule="auto"/>
        <w:ind w:left="-294"/>
        <w:jc w:val="both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- видано довідок про реєстрацію місця проживання особи (до І</w:t>
      </w:r>
      <w:r w:rsidRPr="008142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427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427A">
        <w:rPr>
          <w:rFonts w:ascii="Times New Roman" w:hAnsi="Times New Roman" w:cs="Times New Roman"/>
          <w:sz w:val="28"/>
          <w:szCs w:val="28"/>
        </w:rPr>
        <w:t>карток) - 1845.</w:t>
      </w:r>
    </w:p>
    <w:p w:rsidR="0081427A" w:rsidRDefault="0081427A" w:rsidP="0081427A">
      <w:pPr>
        <w:pStyle w:val="a9"/>
        <w:ind w:left="66"/>
        <w:jc w:val="both"/>
      </w:pPr>
    </w:p>
    <w:p w:rsidR="00395BC6" w:rsidRDefault="00395B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5BC6" w:rsidRDefault="006C01DF">
      <w:pPr>
        <w:spacing w:line="240" w:lineRule="auto"/>
        <w:jc w:val="both"/>
      </w:pPr>
      <w:r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4. У сфері видачі довідок про склад сім’ї та реєстрації/зняття з реєстрації  громадян:</w:t>
      </w:r>
    </w:p>
    <w:p w:rsidR="00395BC6" w:rsidRDefault="00395B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95BC6" w:rsidRDefault="006C01DF" w:rsidP="00E648FE">
      <w:pPr>
        <w:pStyle w:val="a9"/>
        <w:ind w:left="786" w:hanging="78"/>
        <w:jc w:val="both"/>
      </w:pPr>
      <w:r>
        <w:rPr>
          <w:rFonts w:ascii="Times New Roman" w:hAnsi="Times New Roman" w:cs="Times New Roman"/>
          <w:sz w:val="28"/>
          <w:szCs w:val="28"/>
        </w:rPr>
        <w:t>Видано довідок про місце реєстрації осіб</w:t>
      </w:r>
      <w:r w:rsidR="00E648FE">
        <w:rPr>
          <w:rFonts w:ascii="Times New Roman" w:hAnsi="Times New Roman" w:cs="Times New Roman"/>
          <w:sz w:val="28"/>
          <w:szCs w:val="28"/>
        </w:rPr>
        <w:t>/довідок про склад сім’ї – 19148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BC6" w:rsidRDefault="006C01DF" w:rsidP="009D66C4">
      <w:pPr>
        <w:pStyle w:val="a9"/>
        <w:ind w:left="0" w:firstLine="786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Опрацьовано запитів органів державної влади, закладу з питань реєстрації/зняття з реєстрації місця проживання,</w:t>
      </w:r>
      <w:r>
        <w:rPr>
          <w:rFonts w:ascii="Times New Roman" w:hAnsi="Times New Roman" w:cs="Times New Roman"/>
          <w:sz w:val="28"/>
          <w:szCs w:val="28"/>
        </w:rPr>
        <w:t xml:space="preserve"> що містяться в Реєстрі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48FE">
        <w:rPr>
          <w:rFonts w:ascii="Times New Roman" w:hAnsi="Times New Roman" w:cs="Times New Roman"/>
          <w:sz w:val="28"/>
          <w:szCs w:val="28"/>
        </w:rPr>
        <w:t>1010</w:t>
      </w:r>
      <w:r>
        <w:rPr>
          <w:rFonts w:ascii="Times New Roman" w:hAnsi="Times New Roman" w:cs="Times New Roman"/>
          <w:sz w:val="28"/>
          <w:szCs w:val="28"/>
        </w:rPr>
        <w:t xml:space="preserve"> відносно </w:t>
      </w:r>
      <w:r w:rsidR="00E648FE">
        <w:rPr>
          <w:rFonts w:ascii="Times New Roman" w:hAnsi="Times New Roman" w:cs="Times New Roman"/>
          <w:sz w:val="28"/>
          <w:szCs w:val="28"/>
        </w:rPr>
        <w:t>2466</w:t>
      </w:r>
      <w:r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395BC6" w:rsidRPr="00821547" w:rsidRDefault="006C01DF" w:rsidP="00EB3A2F">
      <w:pPr>
        <w:jc w:val="both"/>
        <w:rPr>
          <w:b/>
        </w:rPr>
      </w:pPr>
      <w:r w:rsidRPr="00821547">
        <w:rPr>
          <w:rFonts w:ascii="Times New Roman" w:hAnsi="Times New Roman" w:cs="Times New Roman"/>
          <w:b/>
          <w:sz w:val="28"/>
          <w:szCs w:val="28"/>
        </w:rPr>
        <w:t>Н</w:t>
      </w:r>
      <w:r w:rsidR="008A25C6" w:rsidRPr="00821547">
        <w:rPr>
          <w:rFonts w:ascii="Times New Roman" w:hAnsi="Times New Roman" w:cs="Times New Roman"/>
          <w:b/>
          <w:sz w:val="28"/>
          <w:szCs w:val="28"/>
        </w:rPr>
        <w:t>ачальник відділу реєстрації</w:t>
      </w:r>
      <w:r w:rsidR="008A25C6" w:rsidRPr="00821547">
        <w:rPr>
          <w:rFonts w:ascii="Times New Roman" w:hAnsi="Times New Roman" w:cs="Times New Roman"/>
          <w:b/>
          <w:sz w:val="28"/>
          <w:szCs w:val="28"/>
        </w:rPr>
        <w:tab/>
      </w:r>
      <w:r w:rsidR="008A25C6" w:rsidRPr="00821547">
        <w:rPr>
          <w:rFonts w:ascii="Times New Roman" w:hAnsi="Times New Roman" w:cs="Times New Roman"/>
          <w:b/>
          <w:sz w:val="28"/>
          <w:szCs w:val="28"/>
        </w:rPr>
        <w:tab/>
      </w:r>
      <w:r w:rsidR="008A25C6" w:rsidRPr="00821547">
        <w:rPr>
          <w:rFonts w:ascii="Times New Roman" w:hAnsi="Times New Roman" w:cs="Times New Roman"/>
          <w:b/>
          <w:sz w:val="28"/>
          <w:szCs w:val="28"/>
        </w:rPr>
        <w:tab/>
      </w:r>
      <w:r w:rsidR="008A25C6" w:rsidRPr="00821547">
        <w:rPr>
          <w:rFonts w:ascii="Times New Roman" w:hAnsi="Times New Roman" w:cs="Times New Roman"/>
          <w:b/>
          <w:sz w:val="28"/>
          <w:szCs w:val="28"/>
        </w:rPr>
        <w:tab/>
        <w:t xml:space="preserve"> Людмила АНТОНЮК</w:t>
      </w:r>
    </w:p>
    <w:sectPr w:rsidR="00395BC6" w:rsidRPr="00821547" w:rsidSect="00395BC6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46E"/>
    <w:multiLevelType w:val="multilevel"/>
    <w:tmpl w:val="2D0EC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B0ED9"/>
    <w:multiLevelType w:val="multilevel"/>
    <w:tmpl w:val="B0483AFA"/>
    <w:lvl w:ilvl="0">
      <w:start w:val="1"/>
      <w:numFmt w:val="bullet"/>
      <w:lvlText w:val="-"/>
      <w:lvlJc w:val="left"/>
      <w:pPr>
        <w:ind w:left="6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>
    <w:nsid w:val="2D8A4CCB"/>
    <w:multiLevelType w:val="multilevel"/>
    <w:tmpl w:val="B280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BC6"/>
    <w:rsid w:val="0002671C"/>
    <w:rsid w:val="0023742E"/>
    <w:rsid w:val="002F1C75"/>
    <w:rsid w:val="00395BC6"/>
    <w:rsid w:val="004B5303"/>
    <w:rsid w:val="004E018B"/>
    <w:rsid w:val="00552FCF"/>
    <w:rsid w:val="00554C55"/>
    <w:rsid w:val="006C01DF"/>
    <w:rsid w:val="0081427A"/>
    <w:rsid w:val="00821547"/>
    <w:rsid w:val="008A25C6"/>
    <w:rsid w:val="008A6652"/>
    <w:rsid w:val="0096526A"/>
    <w:rsid w:val="0099039F"/>
    <w:rsid w:val="009D66C4"/>
    <w:rsid w:val="00C04B04"/>
    <w:rsid w:val="00C54A08"/>
    <w:rsid w:val="00D1053C"/>
    <w:rsid w:val="00E648FE"/>
    <w:rsid w:val="00EB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28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95BC6"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sid w:val="00395BC6"/>
    <w:rPr>
      <w:rFonts w:cs="Courier New"/>
    </w:rPr>
  </w:style>
  <w:style w:type="character" w:customStyle="1" w:styleId="ListLabel3">
    <w:name w:val="ListLabel 3"/>
    <w:qFormat/>
    <w:rsid w:val="00395BC6"/>
    <w:rPr>
      <w:rFonts w:cs="Courier New"/>
    </w:rPr>
  </w:style>
  <w:style w:type="character" w:customStyle="1" w:styleId="ListLabel4">
    <w:name w:val="ListLabel 4"/>
    <w:qFormat/>
    <w:rsid w:val="00395BC6"/>
    <w:rPr>
      <w:rFonts w:cs="Courier New"/>
    </w:rPr>
  </w:style>
  <w:style w:type="character" w:customStyle="1" w:styleId="ListLabel5">
    <w:name w:val="ListLabel 5"/>
    <w:qFormat/>
    <w:rsid w:val="00395BC6"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sid w:val="00395BC6"/>
    <w:rPr>
      <w:rFonts w:cs="Courier New"/>
    </w:rPr>
  </w:style>
  <w:style w:type="character" w:customStyle="1" w:styleId="ListLabel7">
    <w:name w:val="ListLabel 7"/>
    <w:qFormat/>
    <w:rsid w:val="00395BC6"/>
    <w:rPr>
      <w:rFonts w:cs="Wingdings"/>
    </w:rPr>
  </w:style>
  <w:style w:type="character" w:customStyle="1" w:styleId="ListLabel8">
    <w:name w:val="ListLabel 8"/>
    <w:qFormat/>
    <w:rsid w:val="00395BC6"/>
    <w:rPr>
      <w:rFonts w:cs="Symbol"/>
    </w:rPr>
  </w:style>
  <w:style w:type="character" w:customStyle="1" w:styleId="ListLabel9">
    <w:name w:val="ListLabel 9"/>
    <w:qFormat/>
    <w:rsid w:val="00395BC6"/>
    <w:rPr>
      <w:rFonts w:cs="Courier New"/>
    </w:rPr>
  </w:style>
  <w:style w:type="character" w:customStyle="1" w:styleId="ListLabel10">
    <w:name w:val="ListLabel 10"/>
    <w:qFormat/>
    <w:rsid w:val="00395BC6"/>
    <w:rPr>
      <w:rFonts w:cs="Wingdings"/>
    </w:rPr>
  </w:style>
  <w:style w:type="character" w:customStyle="1" w:styleId="ListLabel11">
    <w:name w:val="ListLabel 11"/>
    <w:qFormat/>
    <w:rsid w:val="00395BC6"/>
    <w:rPr>
      <w:rFonts w:cs="Symbol"/>
    </w:rPr>
  </w:style>
  <w:style w:type="character" w:customStyle="1" w:styleId="ListLabel12">
    <w:name w:val="ListLabel 12"/>
    <w:qFormat/>
    <w:rsid w:val="00395BC6"/>
    <w:rPr>
      <w:rFonts w:cs="Courier New"/>
    </w:rPr>
  </w:style>
  <w:style w:type="character" w:customStyle="1" w:styleId="ListLabel13">
    <w:name w:val="ListLabel 13"/>
    <w:qFormat/>
    <w:rsid w:val="00395BC6"/>
    <w:rPr>
      <w:rFonts w:cs="Wingdings"/>
    </w:rPr>
  </w:style>
  <w:style w:type="character" w:customStyle="1" w:styleId="a4">
    <w:name w:val="Виділення"/>
    <w:basedOn w:val="a0"/>
    <w:qFormat/>
    <w:rsid w:val="00395BC6"/>
    <w:rPr>
      <w:i/>
      <w:iCs/>
    </w:rPr>
  </w:style>
  <w:style w:type="character" w:customStyle="1" w:styleId="ListLabel14">
    <w:name w:val="ListLabel 14"/>
    <w:qFormat/>
    <w:rsid w:val="00395BC6"/>
    <w:rPr>
      <w:rFonts w:ascii="Times New Roman" w:hAnsi="Times New Roman" w:cs="Times New Roman"/>
      <w:sz w:val="28"/>
    </w:rPr>
  </w:style>
  <w:style w:type="character" w:customStyle="1" w:styleId="ListLabel15">
    <w:name w:val="ListLabel 15"/>
    <w:qFormat/>
    <w:rsid w:val="00395BC6"/>
    <w:rPr>
      <w:rFonts w:cs="Courier New"/>
    </w:rPr>
  </w:style>
  <w:style w:type="character" w:customStyle="1" w:styleId="ListLabel16">
    <w:name w:val="ListLabel 16"/>
    <w:qFormat/>
    <w:rsid w:val="00395BC6"/>
    <w:rPr>
      <w:rFonts w:cs="Wingdings"/>
    </w:rPr>
  </w:style>
  <w:style w:type="character" w:customStyle="1" w:styleId="ListLabel17">
    <w:name w:val="ListLabel 17"/>
    <w:qFormat/>
    <w:rsid w:val="00395BC6"/>
    <w:rPr>
      <w:rFonts w:cs="Symbol"/>
    </w:rPr>
  </w:style>
  <w:style w:type="character" w:customStyle="1" w:styleId="ListLabel18">
    <w:name w:val="ListLabel 18"/>
    <w:qFormat/>
    <w:rsid w:val="00395BC6"/>
    <w:rPr>
      <w:rFonts w:cs="Courier New"/>
    </w:rPr>
  </w:style>
  <w:style w:type="character" w:customStyle="1" w:styleId="ListLabel19">
    <w:name w:val="ListLabel 19"/>
    <w:qFormat/>
    <w:rsid w:val="00395BC6"/>
    <w:rPr>
      <w:rFonts w:cs="Wingdings"/>
    </w:rPr>
  </w:style>
  <w:style w:type="character" w:customStyle="1" w:styleId="ListLabel20">
    <w:name w:val="ListLabel 20"/>
    <w:qFormat/>
    <w:rsid w:val="00395BC6"/>
    <w:rPr>
      <w:rFonts w:cs="Symbol"/>
    </w:rPr>
  </w:style>
  <w:style w:type="character" w:customStyle="1" w:styleId="ListLabel21">
    <w:name w:val="ListLabel 21"/>
    <w:qFormat/>
    <w:rsid w:val="00395BC6"/>
    <w:rPr>
      <w:rFonts w:cs="Courier New"/>
    </w:rPr>
  </w:style>
  <w:style w:type="character" w:customStyle="1" w:styleId="ListLabel22">
    <w:name w:val="ListLabel 22"/>
    <w:qFormat/>
    <w:rsid w:val="00395BC6"/>
    <w:rPr>
      <w:rFonts w:cs="Wingdings"/>
    </w:rPr>
  </w:style>
  <w:style w:type="paragraph" w:customStyle="1" w:styleId="a5">
    <w:name w:val="Заголовок"/>
    <w:basedOn w:val="a"/>
    <w:next w:val="a6"/>
    <w:qFormat/>
    <w:rsid w:val="00395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95BC6"/>
    <w:pPr>
      <w:spacing w:after="140" w:line="288" w:lineRule="auto"/>
    </w:pPr>
  </w:style>
  <w:style w:type="paragraph" w:styleId="a7">
    <w:name w:val="List"/>
    <w:basedOn w:val="a6"/>
    <w:rsid w:val="00395BC6"/>
    <w:rPr>
      <w:rFonts w:cs="Arial"/>
    </w:rPr>
  </w:style>
  <w:style w:type="paragraph" w:customStyle="1" w:styleId="Caption">
    <w:name w:val="Caption"/>
    <w:basedOn w:val="a"/>
    <w:qFormat/>
    <w:rsid w:val="00395B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395BC6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07E7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628B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DAC6-A755-4983-957F-0374FB6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Userr</cp:lastModifiedBy>
  <cp:revision>3</cp:revision>
  <dcterms:created xsi:type="dcterms:W3CDTF">2020-01-08T07:34:00Z</dcterms:created>
  <dcterms:modified xsi:type="dcterms:W3CDTF">2020-01-08T07:34:00Z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